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45" w:tblpY="-240"/>
        <w:tblW w:w="10640" w:type="dxa"/>
        <w:tblLook w:val="04A0" w:firstRow="1" w:lastRow="0" w:firstColumn="1" w:lastColumn="0" w:noHBand="0" w:noVBand="1"/>
      </w:tblPr>
      <w:tblGrid>
        <w:gridCol w:w="987"/>
        <w:gridCol w:w="1125"/>
        <w:gridCol w:w="764"/>
        <w:gridCol w:w="958"/>
        <w:gridCol w:w="199"/>
        <w:gridCol w:w="923"/>
        <w:gridCol w:w="188"/>
        <w:gridCol w:w="1289"/>
        <w:gridCol w:w="531"/>
        <w:gridCol w:w="438"/>
        <w:gridCol w:w="168"/>
        <w:gridCol w:w="865"/>
        <w:gridCol w:w="80"/>
        <w:gridCol w:w="630"/>
        <w:gridCol w:w="124"/>
        <w:gridCol w:w="10"/>
        <w:gridCol w:w="597"/>
        <w:gridCol w:w="754"/>
        <w:gridCol w:w="10"/>
      </w:tblGrid>
      <w:tr w:rsidR="00124BDD" w:rsidRPr="00F34088" w:rsidTr="00C839D4">
        <w:trPr>
          <w:trHeight w:val="113"/>
        </w:trPr>
        <w:tc>
          <w:tcPr>
            <w:tcW w:w="4033" w:type="dxa"/>
            <w:gridSpan w:val="5"/>
          </w:tcPr>
          <w:p w:rsidR="001E291E" w:rsidRPr="00F34088" w:rsidRDefault="001E6E3D" w:rsidP="009E6BF4">
            <w:pPr>
              <w:spacing w:after="0" w:line="240" w:lineRule="auto"/>
            </w:pPr>
            <w:bookmarkStart w:id="0" w:name="_Hlk54687236"/>
            <w:bookmarkStart w:id="1" w:name="_Hlk58324675"/>
            <w:r>
              <w:rPr>
                <w:noProof/>
                <w:lang w:val="en-US"/>
              </w:rPr>
              <w:drawing>
                <wp:anchor distT="0" distB="0" distL="114300" distR="114300" simplePos="0" relativeHeight="251662336" behindDoc="0" locked="0" layoutInCell="1" allowOverlap="1">
                  <wp:simplePos x="0" y="0"/>
                  <wp:positionH relativeFrom="column">
                    <wp:posOffset>3762</wp:posOffset>
                  </wp:positionH>
                  <wp:positionV relativeFrom="paragraph">
                    <wp:posOffset>-2240</wp:posOffset>
                  </wp:positionV>
                  <wp:extent cx="2444753" cy="81088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0078" cy="815966"/>
                          </a:xfrm>
                          <a:prstGeom prst="rect">
                            <a:avLst/>
                          </a:prstGeom>
                        </pic:spPr>
                      </pic:pic>
                    </a:graphicData>
                  </a:graphic>
                  <wp14:sizeRelH relativeFrom="margin">
                    <wp14:pctWidth>0</wp14:pctWidth>
                  </wp14:sizeRelH>
                  <wp14:sizeRelV relativeFrom="margin">
                    <wp14:pctHeight>0</wp14:pctHeight>
                  </wp14:sizeRelV>
                </wp:anchor>
              </w:drawing>
            </w:r>
          </w:p>
        </w:tc>
        <w:tc>
          <w:tcPr>
            <w:tcW w:w="4402" w:type="dxa"/>
            <w:gridSpan w:val="7"/>
          </w:tcPr>
          <w:p w:rsidR="001E291E" w:rsidRPr="00825A01" w:rsidRDefault="001E6E3D" w:rsidP="009E6BF4">
            <w:pPr>
              <w:spacing w:after="0" w:line="240" w:lineRule="auto"/>
              <w:ind w:left="75"/>
              <w:rPr>
                <w:b/>
                <w:sz w:val="24"/>
              </w:rPr>
            </w:pPr>
            <w:r>
              <w:rPr>
                <w:b/>
                <w:sz w:val="24"/>
              </w:rPr>
              <w:t>SCK CEN</w:t>
            </w:r>
          </w:p>
          <w:p w:rsidR="001E291E" w:rsidRPr="00F34088" w:rsidRDefault="001E6E3D" w:rsidP="009E6BF4">
            <w:pPr>
              <w:spacing w:after="0" w:line="240" w:lineRule="auto"/>
              <w:ind w:left="75"/>
            </w:pPr>
            <w:r>
              <w:t>TOEGANGSCONTROLE</w:t>
            </w:r>
          </w:p>
        </w:tc>
        <w:tc>
          <w:tcPr>
            <w:tcW w:w="2205" w:type="dxa"/>
            <w:gridSpan w:val="7"/>
            <w:vAlign w:val="center"/>
          </w:tcPr>
          <w:p w:rsidR="001E291E" w:rsidRPr="00F34088" w:rsidRDefault="001E291E" w:rsidP="009E6BF4">
            <w:pPr>
              <w:spacing w:after="0" w:line="240" w:lineRule="auto"/>
              <w:jc w:val="center"/>
              <w:rPr>
                <w:b/>
              </w:rPr>
            </w:pPr>
          </w:p>
        </w:tc>
      </w:tr>
      <w:tr w:rsidR="00124BDD" w:rsidRPr="00F15941" w:rsidTr="00C839D4">
        <w:trPr>
          <w:trHeight w:hRule="exact" w:val="227"/>
        </w:trPr>
        <w:tc>
          <w:tcPr>
            <w:tcW w:w="4033" w:type="dxa"/>
            <w:gridSpan w:val="5"/>
          </w:tcPr>
          <w:p w:rsidR="001E291E" w:rsidRPr="00F34088" w:rsidRDefault="001E291E" w:rsidP="009E6BF4">
            <w:pPr>
              <w:spacing w:after="0" w:line="240" w:lineRule="auto"/>
            </w:pPr>
          </w:p>
        </w:tc>
        <w:tc>
          <w:tcPr>
            <w:tcW w:w="4402" w:type="dxa"/>
            <w:gridSpan w:val="7"/>
          </w:tcPr>
          <w:p w:rsidR="001E291E" w:rsidRPr="00CE063A" w:rsidRDefault="001E291E" w:rsidP="009E6BF4">
            <w:pPr>
              <w:tabs>
                <w:tab w:val="left" w:pos="516"/>
              </w:tabs>
              <w:spacing w:after="0" w:line="240" w:lineRule="auto"/>
              <w:ind w:left="75"/>
              <w:rPr>
                <w:sz w:val="20"/>
              </w:rPr>
            </w:pPr>
          </w:p>
        </w:tc>
        <w:tc>
          <w:tcPr>
            <w:tcW w:w="2205" w:type="dxa"/>
            <w:gridSpan w:val="7"/>
            <w:vAlign w:val="center"/>
          </w:tcPr>
          <w:p w:rsidR="001E291E" w:rsidRPr="00F15941" w:rsidRDefault="001E291E" w:rsidP="009E6BF4">
            <w:pPr>
              <w:spacing w:after="0" w:line="240" w:lineRule="auto"/>
              <w:jc w:val="center"/>
              <w:rPr>
                <w:sz w:val="28"/>
                <w:szCs w:val="28"/>
              </w:rPr>
            </w:pPr>
          </w:p>
        </w:tc>
      </w:tr>
      <w:bookmarkEnd w:id="0"/>
      <w:tr w:rsidR="00C839D4" w:rsidRPr="00F34088" w:rsidTr="00C839D4">
        <w:trPr>
          <w:trHeight w:hRule="exact" w:val="227"/>
        </w:trPr>
        <w:tc>
          <w:tcPr>
            <w:tcW w:w="4033" w:type="dxa"/>
            <w:gridSpan w:val="5"/>
          </w:tcPr>
          <w:p w:rsidR="00C839D4" w:rsidRPr="00F34088" w:rsidRDefault="00C839D4" w:rsidP="00C839D4">
            <w:pPr>
              <w:spacing w:after="0" w:line="240" w:lineRule="auto"/>
            </w:pPr>
          </w:p>
        </w:tc>
        <w:tc>
          <w:tcPr>
            <w:tcW w:w="4402" w:type="dxa"/>
            <w:gridSpan w:val="7"/>
          </w:tcPr>
          <w:p w:rsidR="00C839D4" w:rsidRPr="00CE063A" w:rsidRDefault="00C839D4" w:rsidP="00C839D4">
            <w:pPr>
              <w:tabs>
                <w:tab w:val="left" w:pos="516"/>
              </w:tabs>
              <w:spacing w:after="0" w:line="240" w:lineRule="auto"/>
              <w:ind w:left="75"/>
              <w:rPr>
                <w:sz w:val="20"/>
              </w:rPr>
            </w:pPr>
            <w:r>
              <w:rPr>
                <w:sz w:val="20"/>
              </w:rPr>
              <w:t>Boeretang 200, 2400 MOL</w:t>
            </w:r>
          </w:p>
        </w:tc>
        <w:tc>
          <w:tcPr>
            <w:tcW w:w="2205" w:type="dxa"/>
            <w:gridSpan w:val="7"/>
            <w:vAlign w:val="center"/>
          </w:tcPr>
          <w:p w:rsidR="00C839D4" w:rsidRPr="00F34088" w:rsidRDefault="00C839D4" w:rsidP="00C839D4">
            <w:pPr>
              <w:spacing w:after="0" w:line="240" w:lineRule="auto"/>
            </w:pPr>
          </w:p>
        </w:tc>
      </w:tr>
      <w:tr w:rsidR="00C839D4" w:rsidRPr="00F34088" w:rsidTr="00C839D4">
        <w:trPr>
          <w:trHeight w:hRule="exact" w:val="250"/>
        </w:trPr>
        <w:tc>
          <w:tcPr>
            <w:tcW w:w="4033" w:type="dxa"/>
            <w:gridSpan w:val="5"/>
          </w:tcPr>
          <w:p w:rsidR="00C839D4" w:rsidRPr="00F34088" w:rsidRDefault="00C839D4" w:rsidP="00C839D4">
            <w:pPr>
              <w:spacing w:after="0" w:line="240" w:lineRule="auto"/>
            </w:pPr>
          </w:p>
        </w:tc>
        <w:tc>
          <w:tcPr>
            <w:tcW w:w="4402" w:type="dxa"/>
            <w:gridSpan w:val="7"/>
          </w:tcPr>
          <w:p w:rsidR="00C839D4" w:rsidRPr="00CE063A" w:rsidRDefault="00C839D4" w:rsidP="00C839D4">
            <w:pPr>
              <w:tabs>
                <w:tab w:val="left" w:pos="516"/>
              </w:tabs>
              <w:spacing w:after="0" w:line="240" w:lineRule="auto"/>
              <w:ind w:left="75"/>
              <w:rPr>
                <w:sz w:val="20"/>
              </w:rPr>
            </w:pPr>
            <w:r>
              <w:rPr>
                <w:sz w:val="20"/>
              </w:rPr>
              <w:t>Tel:  +32 (0) 14-33.20.13</w:t>
            </w:r>
          </w:p>
        </w:tc>
        <w:tc>
          <w:tcPr>
            <w:tcW w:w="2205" w:type="dxa"/>
            <w:gridSpan w:val="7"/>
          </w:tcPr>
          <w:p w:rsidR="00C839D4" w:rsidRPr="00F34088" w:rsidRDefault="00C839D4" w:rsidP="00C839D4">
            <w:pPr>
              <w:spacing w:after="0" w:line="240" w:lineRule="auto"/>
            </w:pPr>
          </w:p>
        </w:tc>
      </w:tr>
      <w:tr w:rsidR="00C839D4" w:rsidRPr="00825A01" w:rsidTr="00C839D4">
        <w:trPr>
          <w:trHeight w:hRule="exact" w:val="227"/>
        </w:trPr>
        <w:tc>
          <w:tcPr>
            <w:tcW w:w="4033" w:type="dxa"/>
            <w:gridSpan w:val="5"/>
          </w:tcPr>
          <w:p w:rsidR="00C839D4" w:rsidRPr="00F34088" w:rsidRDefault="00C839D4" w:rsidP="00C839D4">
            <w:pPr>
              <w:spacing w:after="0" w:line="240" w:lineRule="auto"/>
            </w:pPr>
          </w:p>
        </w:tc>
        <w:tc>
          <w:tcPr>
            <w:tcW w:w="4402" w:type="dxa"/>
            <w:gridSpan w:val="7"/>
          </w:tcPr>
          <w:p w:rsidR="00C839D4" w:rsidRPr="00CE063A" w:rsidRDefault="00C839D4" w:rsidP="00C839D4">
            <w:pPr>
              <w:spacing w:after="0" w:line="240" w:lineRule="auto"/>
              <w:ind w:left="75"/>
              <w:rPr>
                <w:sz w:val="20"/>
              </w:rPr>
            </w:pPr>
            <w:r w:rsidRPr="00CE063A">
              <w:rPr>
                <w:sz w:val="20"/>
              </w:rPr>
              <w:t>Email: toegang@</w:t>
            </w:r>
            <w:r>
              <w:rPr>
                <w:sz w:val="20"/>
              </w:rPr>
              <w:t>sckcen</w:t>
            </w:r>
            <w:r w:rsidRPr="00CE063A">
              <w:rPr>
                <w:sz w:val="20"/>
              </w:rPr>
              <w:t>.be</w:t>
            </w:r>
          </w:p>
        </w:tc>
        <w:tc>
          <w:tcPr>
            <w:tcW w:w="2205" w:type="dxa"/>
            <w:gridSpan w:val="7"/>
          </w:tcPr>
          <w:p w:rsidR="00C839D4" w:rsidRPr="00825A01" w:rsidRDefault="00C839D4" w:rsidP="00C839D4">
            <w:pPr>
              <w:spacing w:after="0" w:line="240" w:lineRule="auto"/>
              <w:jc w:val="right"/>
              <w:rPr>
                <w:b/>
              </w:rPr>
            </w:pPr>
          </w:p>
        </w:tc>
      </w:tr>
      <w:tr w:rsidR="00C839D4" w:rsidRPr="009373D2" w:rsidTr="00C839D4">
        <w:trPr>
          <w:trHeight w:val="625"/>
        </w:trPr>
        <w:tc>
          <w:tcPr>
            <w:tcW w:w="10640" w:type="dxa"/>
            <w:gridSpan w:val="19"/>
            <w:tcBorders>
              <w:bottom w:val="single" w:sz="4" w:space="0" w:color="auto"/>
            </w:tcBorders>
          </w:tcPr>
          <w:p w:rsidR="00C839D4" w:rsidRPr="00CE063A" w:rsidRDefault="00C839D4" w:rsidP="00C839D4">
            <w:pPr>
              <w:spacing w:after="0" w:line="240" w:lineRule="auto"/>
              <w:jc w:val="center"/>
              <w:rPr>
                <w:b/>
                <w:sz w:val="48"/>
                <w:szCs w:val="48"/>
              </w:rPr>
            </w:pPr>
            <w:bookmarkStart w:id="2" w:name="_Hlk58324160"/>
            <w:r w:rsidRPr="00CE063A">
              <w:rPr>
                <w:b/>
                <w:sz w:val="52"/>
                <w:szCs w:val="48"/>
              </w:rPr>
              <w:t xml:space="preserve">Document D </w:t>
            </w:r>
            <w:bookmarkEnd w:id="2"/>
          </w:p>
        </w:tc>
      </w:tr>
      <w:tr w:rsidR="00C839D4" w:rsidRPr="00F34088" w:rsidTr="00C839D4">
        <w:trPr>
          <w:trHeight w:hRule="exact" w:val="319"/>
        </w:trPr>
        <w:tc>
          <w:tcPr>
            <w:tcW w:w="10640" w:type="dxa"/>
            <w:gridSpan w:val="19"/>
            <w:tcBorders>
              <w:top w:val="single" w:sz="4" w:space="0" w:color="auto"/>
              <w:left w:val="single" w:sz="4" w:space="0" w:color="auto"/>
              <w:bottom w:val="single" w:sz="4" w:space="0" w:color="auto"/>
              <w:right w:val="single" w:sz="4" w:space="0" w:color="auto"/>
            </w:tcBorders>
            <w:vAlign w:val="center"/>
          </w:tcPr>
          <w:p w:rsidR="00C839D4" w:rsidRPr="005F24BF" w:rsidRDefault="00C839D4" w:rsidP="00C839D4">
            <w:pPr>
              <w:spacing w:after="0" w:line="240" w:lineRule="auto"/>
              <w:jc w:val="center"/>
              <w:rPr>
                <w:b/>
                <w:sz w:val="24"/>
                <w:szCs w:val="24"/>
              </w:rPr>
            </w:pPr>
            <w:r w:rsidRPr="005F24BF">
              <w:rPr>
                <w:b/>
                <w:sz w:val="24"/>
                <w:szCs w:val="24"/>
              </w:rPr>
              <w:t>DOSISBESTAND VAN WERKNEMERS BEROEPSHALVE BLOOTGESTELD AAN IONISERENDE STRALING</w:t>
            </w:r>
          </w:p>
          <w:p w:rsidR="00C839D4" w:rsidRPr="00F34088" w:rsidRDefault="00C839D4" w:rsidP="00C839D4">
            <w:pPr>
              <w:spacing w:after="0" w:line="240" w:lineRule="auto"/>
              <w:jc w:val="center"/>
            </w:pPr>
          </w:p>
        </w:tc>
      </w:tr>
      <w:tr w:rsidR="00C839D4" w:rsidRPr="00F34088" w:rsidTr="00C839D4">
        <w:trPr>
          <w:trHeight w:hRule="exact" w:val="319"/>
        </w:trPr>
        <w:tc>
          <w:tcPr>
            <w:tcW w:w="10640" w:type="dxa"/>
            <w:gridSpan w:val="19"/>
            <w:tcBorders>
              <w:top w:val="single" w:sz="4" w:space="0" w:color="auto"/>
              <w:left w:val="single" w:sz="4" w:space="0" w:color="auto"/>
              <w:bottom w:val="single" w:sz="4" w:space="0" w:color="auto"/>
              <w:right w:val="single" w:sz="4" w:space="0" w:color="auto"/>
            </w:tcBorders>
            <w:vAlign w:val="center"/>
          </w:tcPr>
          <w:p w:rsidR="00C839D4" w:rsidRDefault="00C839D4" w:rsidP="00C839D4">
            <w:pPr>
              <w:jc w:val="center"/>
              <w:rPr>
                <w:rFonts w:eastAsia="Times New Roman" w:cs="Calibri"/>
                <w:b/>
                <w:bCs/>
                <w:color w:val="000000"/>
              </w:rPr>
            </w:pPr>
            <w:bookmarkStart w:id="3" w:name="_Hlk56504529"/>
            <w:r>
              <w:rPr>
                <w:rFonts w:cs="Calibri"/>
                <w:b/>
                <w:bCs/>
                <w:color w:val="000000"/>
              </w:rPr>
              <w:t>DOSIS OVER DE LAATSTE 5 KALENDERJAREN</w:t>
            </w:r>
          </w:p>
          <w:bookmarkEnd w:id="3"/>
          <w:p w:rsidR="00C839D4" w:rsidRPr="005F24BF" w:rsidRDefault="00C839D4" w:rsidP="00C839D4">
            <w:pPr>
              <w:spacing w:after="0" w:line="240" w:lineRule="auto"/>
              <w:jc w:val="center"/>
              <w:rPr>
                <w:b/>
                <w:sz w:val="24"/>
                <w:szCs w:val="24"/>
              </w:rPr>
            </w:pPr>
          </w:p>
        </w:tc>
      </w:tr>
      <w:tr w:rsidR="00C839D4" w:rsidRPr="00C9543E" w:rsidTr="00C839D4">
        <w:trPr>
          <w:trHeight w:val="430"/>
        </w:trPr>
        <w:tc>
          <w:tcPr>
            <w:tcW w:w="10640" w:type="dxa"/>
            <w:gridSpan w:val="19"/>
            <w:tcBorders>
              <w:top w:val="single" w:sz="4" w:space="0" w:color="auto"/>
              <w:left w:val="single" w:sz="4" w:space="0" w:color="auto"/>
              <w:bottom w:val="single" w:sz="4" w:space="0" w:color="auto"/>
              <w:right w:val="single" w:sz="4" w:space="0" w:color="auto"/>
            </w:tcBorders>
            <w:shd w:val="clear" w:color="auto" w:fill="7030A0"/>
            <w:vAlign w:val="center"/>
          </w:tcPr>
          <w:p w:rsidR="00C839D4" w:rsidRPr="001E6E3D" w:rsidRDefault="00C839D4" w:rsidP="00C839D4">
            <w:pPr>
              <w:tabs>
                <w:tab w:val="left" w:pos="7560"/>
              </w:tabs>
              <w:spacing w:after="0" w:line="240" w:lineRule="auto"/>
              <w:rPr>
                <w:b/>
                <w:color w:val="FFFFFF" w:themeColor="background1"/>
                <w:sz w:val="36"/>
                <w:szCs w:val="32"/>
              </w:rPr>
            </w:pPr>
            <w:r w:rsidRPr="001E6E3D">
              <w:rPr>
                <w:b/>
                <w:color w:val="FFFFFF" w:themeColor="background1"/>
                <w:sz w:val="36"/>
                <w:szCs w:val="32"/>
              </w:rPr>
              <w:t>Identificatie van de werkgever</w:t>
            </w:r>
            <w:r w:rsidRPr="001E6E3D">
              <w:rPr>
                <w:b/>
                <w:color w:val="FFFFFF" w:themeColor="background1"/>
                <w:sz w:val="36"/>
                <w:szCs w:val="32"/>
              </w:rPr>
              <w:tab/>
            </w:r>
          </w:p>
        </w:tc>
      </w:tr>
      <w:tr w:rsidR="00C839D4" w:rsidRPr="00F34088" w:rsidTr="00C839D4">
        <w:trPr>
          <w:trHeight w:val="336"/>
        </w:trPr>
        <w:tc>
          <w:tcPr>
            <w:tcW w:w="2876" w:type="dxa"/>
            <w:gridSpan w:val="3"/>
            <w:tcBorders>
              <w:left w:val="single" w:sz="4" w:space="0" w:color="auto"/>
            </w:tcBorders>
            <w:vAlign w:val="center"/>
          </w:tcPr>
          <w:p w:rsidR="00C839D4" w:rsidRPr="00F34088" w:rsidRDefault="00C839D4" w:rsidP="00C839D4">
            <w:pPr>
              <w:spacing w:after="0" w:line="240" w:lineRule="auto"/>
            </w:pPr>
            <w:r>
              <w:t>Firma</w:t>
            </w:r>
            <w:r w:rsidRPr="00F34088">
              <w:t>:</w:t>
            </w:r>
          </w:p>
        </w:tc>
        <w:bookmarkStart w:id="4" w:name="WN_Naam"/>
        <w:tc>
          <w:tcPr>
            <w:tcW w:w="4088" w:type="dxa"/>
            <w:gridSpan w:val="6"/>
            <w:vAlign w:val="center"/>
          </w:tcPr>
          <w:p w:rsidR="00C839D4" w:rsidRPr="00F34088" w:rsidRDefault="00C839D4" w:rsidP="00C839D4">
            <w:pPr>
              <w:spacing w:after="0" w:line="240" w:lineRule="auto"/>
            </w:pPr>
            <w:r>
              <w:fldChar w:fldCharType="begin">
                <w:ffData>
                  <w:name w:val="WN_Naam"/>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181" w:type="dxa"/>
            <w:gridSpan w:val="5"/>
            <w:vAlign w:val="center"/>
          </w:tcPr>
          <w:p w:rsidR="00C839D4" w:rsidRPr="00D76EC3" w:rsidRDefault="00C839D4" w:rsidP="00C839D4">
            <w:pPr>
              <w:spacing w:after="0" w:line="240" w:lineRule="auto"/>
              <w:ind w:left="-22" w:right="435"/>
              <w:jc w:val="right"/>
              <w:rPr>
                <w:b/>
              </w:rPr>
            </w:pPr>
            <w:r>
              <w:rPr>
                <w:b/>
              </w:rPr>
              <w:t>D</w:t>
            </w:r>
            <w:r w:rsidRPr="00D76EC3">
              <w:rPr>
                <w:b/>
              </w:rPr>
              <w:t>atum:</w:t>
            </w:r>
          </w:p>
        </w:tc>
        <w:bookmarkStart w:id="5" w:name="WN_GebDat_dd"/>
        <w:tc>
          <w:tcPr>
            <w:tcW w:w="1495" w:type="dxa"/>
            <w:gridSpan w:val="5"/>
            <w:tcBorders>
              <w:left w:val="nil"/>
              <w:right w:val="single" w:sz="4" w:space="0" w:color="auto"/>
            </w:tcBorders>
            <w:vAlign w:val="center"/>
          </w:tcPr>
          <w:p w:rsidR="00C839D4" w:rsidRPr="00F34088" w:rsidRDefault="00C839D4" w:rsidP="00C839D4">
            <w:pPr>
              <w:spacing w:after="0" w:line="240" w:lineRule="auto"/>
            </w:pPr>
            <w:r>
              <w:fldChar w:fldCharType="begin">
                <w:ffData>
                  <w:name w:val="WN_GebDat_dd"/>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5"/>
            <w:r>
              <w:t xml:space="preserve"> - </w:t>
            </w:r>
            <w:bookmarkStart w:id="6" w:name="WN_GebDat_mm"/>
            <w:r>
              <w:fldChar w:fldCharType="begin">
                <w:ffData>
                  <w:name w:val="WN_GebDat_mm"/>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6"/>
            <w:r>
              <w:t xml:space="preserve"> - </w:t>
            </w:r>
            <w:bookmarkStart w:id="7" w:name="WN_GebDat_yyyy"/>
            <w:r>
              <w:fldChar w:fldCharType="begin">
                <w:ffData>
                  <w:name w:val="WN_GebDat_yyyy"/>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7"/>
          </w:p>
        </w:tc>
      </w:tr>
      <w:tr w:rsidR="00C839D4" w:rsidRPr="00F34088" w:rsidTr="00C839D4">
        <w:trPr>
          <w:trHeight w:val="336"/>
        </w:trPr>
        <w:tc>
          <w:tcPr>
            <w:tcW w:w="2876" w:type="dxa"/>
            <w:gridSpan w:val="3"/>
            <w:tcBorders>
              <w:left w:val="single" w:sz="4" w:space="0" w:color="auto"/>
            </w:tcBorders>
            <w:vAlign w:val="center"/>
          </w:tcPr>
          <w:p w:rsidR="00C839D4" w:rsidRPr="00F34088" w:rsidRDefault="00C839D4" w:rsidP="00C839D4">
            <w:pPr>
              <w:spacing w:after="0" w:line="240" w:lineRule="auto"/>
            </w:pPr>
            <w:r w:rsidRPr="00F34088">
              <w:t>Straat:</w:t>
            </w:r>
          </w:p>
        </w:tc>
        <w:bookmarkStart w:id="8" w:name="WN_Straat"/>
        <w:tc>
          <w:tcPr>
            <w:tcW w:w="4526" w:type="dxa"/>
            <w:gridSpan w:val="7"/>
            <w:vAlign w:val="center"/>
          </w:tcPr>
          <w:p w:rsidR="00C839D4" w:rsidRPr="00F34088" w:rsidRDefault="00C839D4" w:rsidP="00C839D4">
            <w:pPr>
              <w:spacing w:after="0" w:line="240" w:lineRule="auto"/>
            </w:pPr>
            <w:r>
              <w:fldChar w:fldCharType="begin">
                <w:ffData>
                  <w:name w:val="WN_Straa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113" w:type="dxa"/>
            <w:gridSpan w:val="3"/>
            <w:vAlign w:val="center"/>
          </w:tcPr>
          <w:p w:rsidR="00C839D4" w:rsidRPr="00F34088" w:rsidRDefault="00C839D4" w:rsidP="00C839D4">
            <w:pPr>
              <w:spacing w:after="0" w:line="240" w:lineRule="auto"/>
            </w:pPr>
            <w:r w:rsidRPr="00F34088">
              <w:t>Nummer:</w:t>
            </w:r>
          </w:p>
        </w:tc>
        <w:bookmarkStart w:id="9" w:name="WN_Straat_Nr"/>
        <w:tc>
          <w:tcPr>
            <w:tcW w:w="764" w:type="dxa"/>
            <w:gridSpan w:val="3"/>
            <w:vAlign w:val="center"/>
          </w:tcPr>
          <w:p w:rsidR="00C839D4" w:rsidRPr="00F34088" w:rsidRDefault="00C839D4" w:rsidP="00C839D4">
            <w:pPr>
              <w:spacing w:after="0" w:line="240" w:lineRule="auto"/>
            </w:pPr>
            <w:r>
              <w:fldChar w:fldCharType="begin">
                <w:ffData>
                  <w:name w:val="WN_Straat_Nr"/>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597" w:type="dxa"/>
            <w:vAlign w:val="center"/>
          </w:tcPr>
          <w:p w:rsidR="00C839D4" w:rsidRPr="00F34088" w:rsidRDefault="00C839D4" w:rsidP="00C839D4">
            <w:pPr>
              <w:spacing w:after="0" w:line="240" w:lineRule="auto"/>
            </w:pPr>
            <w:r w:rsidRPr="00F34088">
              <w:t>Bus:</w:t>
            </w:r>
          </w:p>
        </w:tc>
        <w:bookmarkStart w:id="10" w:name="WN_Straat_Bus"/>
        <w:tc>
          <w:tcPr>
            <w:tcW w:w="764" w:type="dxa"/>
            <w:gridSpan w:val="2"/>
            <w:tcBorders>
              <w:right w:val="single" w:sz="4" w:space="0" w:color="auto"/>
            </w:tcBorders>
            <w:vAlign w:val="center"/>
          </w:tcPr>
          <w:p w:rsidR="00C839D4" w:rsidRPr="00F34088" w:rsidRDefault="00C839D4" w:rsidP="00C839D4">
            <w:pPr>
              <w:spacing w:after="0" w:line="240" w:lineRule="auto"/>
            </w:pPr>
            <w:r>
              <w:fldChar w:fldCharType="begin">
                <w:ffData>
                  <w:name w:val="WN_Straat_Bus"/>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C839D4" w:rsidRPr="00F34088" w:rsidTr="00C839D4">
        <w:trPr>
          <w:trHeight w:val="336"/>
        </w:trPr>
        <w:tc>
          <w:tcPr>
            <w:tcW w:w="2876" w:type="dxa"/>
            <w:gridSpan w:val="3"/>
            <w:tcBorders>
              <w:left w:val="single" w:sz="4" w:space="0" w:color="auto"/>
            </w:tcBorders>
            <w:vAlign w:val="center"/>
          </w:tcPr>
          <w:p w:rsidR="00C839D4" w:rsidRPr="00F34088" w:rsidRDefault="00C839D4" w:rsidP="00C839D4">
            <w:pPr>
              <w:spacing w:after="0" w:line="240" w:lineRule="auto"/>
            </w:pPr>
            <w:r w:rsidRPr="00F34088">
              <w:t>Postcode:</w:t>
            </w:r>
          </w:p>
        </w:tc>
        <w:bookmarkStart w:id="11" w:name="WN_Postcode"/>
        <w:tc>
          <w:tcPr>
            <w:tcW w:w="2080" w:type="dxa"/>
            <w:gridSpan w:val="3"/>
            <w:vAlign w:val="center"/>
          </w:tcPr>
          <w:p w:rsidR="00C839D4" w:rsidRPr="00F34088" w:rsidRDefault="00C839D4" w:rsidP="00C839D4">
            <w:pPr>
              <w:spacing w:after="0" w:line="240" w:lineRule="auto"/>
            </w:pPr>
            <w:r>
              <w:fldChar w:fldCharType="begin">
                <w:ffData>
                  <w:name w:val="WN_Postcode"/>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477" w:type="dxa"/>
            <w:gridSpan w:val="2"/>
            <w:vAlign w:val="center"/>
          </w:tcPr>
          <w:p w:rsidR="00C839D4" w:rsidRPr="00F34088" w:rsidRDefault="00C839D4" w:rsidP="00C839D4">
            <w:pPr>
              <w:spacing w:after="0" w:line="240" w:lineRule="auto"/>
            </w:pPr>
            <w:r w:rsidRPr="00F34088">
              <w:t>Gemeente:</w:t>
            </w:r>
          </w:p>
        </w:tc>
        <w:bookmarkStart w:id="12" w:name="WN_Gemeente"/>
        <w:tc>
          <w:tcPr>
            <w:tcW w:w="4207" w:type="dxa"/>
            <w:gridSpan w:val="11"/>
            <w:tcBorders>
              <w:right w:val="single" w:sz="4" w:space="0" w:color="auto"/>
            </w:tcBorders>
            <w:vAlign w:val="center"/>
          </w:tcPr>
          <w:p w:rsidR="00C839D4" w:rsidRPr="00F34088" w:rsidRDefault="00C839D4" w:rsidP="00C839D4">
            <w:pPr>
              <w:spacing w:after="0" w:line="240" w:lineRule="auto"/>
            </w:pPr>
            <w:r>
              <w:fldChar w:fldCharType="begin">
                <w:ffData>
                  <w:name w:val="WN_Gemeent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C839D4" w:rsidRPr="00F34088" w:rsidTr="00C839D4">
        <w:trPr>
          <w:trHeight w:val="336"/>
        </w:trPr>
        <w:tc>
          <w:tcPr>
            <w:tcW w:w="2876" w:type="dxa"/>
            <w:gridSpan w:val="3"/>
            <w:tcBorders>
              <w:left w:val="single" w:sz="4" w:space="0" w:color="auto"/>
            </w:tcBorders>
            <w:vAlign w:val="center"/>
          </w:tcPr>
          <w:p w:rsidR="00C839D4" w:rsidRPr="00F34088" w:rsidRDefault="00C839D4" w:rsidP="00C839D4">
            <w:pPr>
              <w:spacing w:after="0" w:line="240" w:lineRule="auto"/>
            </w:pPr>
            <w:r w:rsidRPr="00F34088">
              <w:t>Land:</w:t>
            </w:r>
          </w:p>
        </w:tc>
        <w:bookmarkStart w:id="13" w:name="WN_Land"/>
        <w:tc>
          <w:tcPr>
            <w:tcW w:w="2268" w:type="dxa"/>
            <w:gridSpan w:val="4"/>
            <w:vAlign w:val="center"/>
          </w:tcPr>
          <w:p w:rsidR="00C839D4" w:rsidRPr="00F34088" w:rsidRDefault="00C839D4" w:rsidP="00C839D4">
            <w:pPr>
              <w:spacing w:after="0" w:line="240" w:lineRule="auto"/>
            </w:pPr>
            <w:r>
              <w:fldChar w:fldCharType="begin">
                <w:ffData>
                  <w:name w:val="WN_Land"/>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289" w:type="dxa"/>
            <w:vAlign w:val="center"/>
          </w:tcPr>
          <w:p w:rsidR="00C839D4" w:rsidRPr="00F34088" w:rsidRDefault="00C839D4" w:rsidP="00C839D4">
            <w:pPr>
              <w:spacing w:after="0" w:line="240" w:lineRule="auto"/>
            </w:pPr>
            <w:r>
              <w:t>e-mail</w:t>
            </w:r>
            <w:r w:rsidRPr="00F34088">
              <w:t>:</w:t>
            </w:r>
          </w:p>
        </w:tc>
        <w:bookmarkStart w:id="14" w:name="WN_Nationaliteit"/>
        <w:tc>
          <w:tcPr>
            <w:tcW w:w="4207" w:type="dxa"/>
            <w:gridSpan w:val="11"/>
            <w:tcBorders>
              <w:right w:val="single" w:sz="4" w:space="0" w:color="auto"/>
            </w:tcBorders>
            <w:vAlign w:val="center"/>
          </w:tcPr>
          <w:p w:rsidR="00C839D4" w:rsidRPr="00F34088" w:rsidRDefault="00C839D4" w:rsidP="00C839D4">
            <w:pPr>
              <w:spacing w:after="0" w:line="240" w:lineRule="auto"/>
            </w:pPr>
            <w:r>
              <w:fldChar w:fldCharType="begin">
                <w:ffData>
                  <w:name w:val="WN_Nationalitei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839D4" w:rsidRPr="00F34088" w:rsidTr="00C839D4">
        <w:trPr>
          <w:trHeight w:val="336"/>
        </w:trPr>
        <w:tc>
          <w:tcPr>
            <w:tcW w:w="2876" w:type="dxa"/>
            <w:gridSpan w:val="3"/>
            <w:tcBorders>
              <w:left w:val="single" w:sz="4" w:space="0" w:color="auto"/>
            </w:tcBorders>
            <w:vAlign w:val="center"/>
          </w:tcPr>
          <w:p w:rsidR="00C839D4" w:rsidRPr="00F34088" w:rsidRDefault="00C839D4" w:rsidP="00C839D4">
            <w:pPr>
              <w:spacing w:after="0" w:line="240" w:lineRule="auto"/>
            </w:pPr>
            <w:r w:rsidRPr="00F34088">
              <w:t>Telefoon:</w:t>
            </w:r>
          </w:p>
        </w:tc>
        <w:bookmarkStart w:id="15" w:name="WN_Telefoon"/>
        <w:tc>
          <w:tcPr>
            <w:tcW w:w="2268" w:type="dxa"/>
            <w:gridSpan w:val="4"/>
            <w:vAlign w:val="center"/>
          </w:tcPr>
          <w:p w:rsidR="00C839D4" w:rsidRPr="00F34088" w:rsidRDefault="00C839D4" w:rsidP="00C839D4">
            <w:pPr>
              <w:spacing w:after="0" w:line="240" w:lineRule="auto"/>
            </w:pPr>
            <w:r>
              <w:fldChar w:fldCharType="begin">
                <w:ffData>
                  <w:name w:val="WN_Telefo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289" w:type="dxa"/>
            <w:vAlign w:val="center"/>
          </w:tcPr>
          <w:p w:rsidR="00C839D4" w:rsidRPr="00F34088" w:rsidRDefault="00C839D4" w:rsidP="00C839D4">
            <w:pPr>
              <w:spacing w:after="0" w:line="240" w:lineRule="auto"/>
            </w:pPr>
            <w:r w:rsidRPr="00F34088">
              <w:t>Fax:</w:t>
            </w:r>
          </w:p>
        </w:tc>
        <w:bookmarkStart w:id="16" w:name="WN_Fax"/>
        <w:tc>
          <w:tcPr>
            <w:tcW w:w="4207" w:type="dxa"/>
            <w:gridSpan w:val="11"/>
            <w:tcBorders>
              <w:right w:val="single" w:sz="4" w:space="0" w:color="auto"/>
            </w:tcBorders>
            <w:vAlign w:val="center"/>
          </w:tcPr>
          <w:p w:rsidR="00C839D4" w:rsidRPr="00F34088" w:rsidRDefault="00C839D4" w:rsidP="00C839D4">
            <w:pPr>
              <w:spacing w:after="0" w:line="240" w:lineRule="auto"/>
            </w:pPr>
            <w:r>
              <w:fldChar w:fldCharType="begin">
                <w:ffData>
                  <w:name w:val="WN_Fax"/>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C839D4" w:rsidRPr="00C9543E" w:rsidTr="00C839D4">
        <w:trPr>
          <w:trHeight w:val="430"/>
        </w:trPr>
        <w:tc>
          <w:tcPr>
            <w:tcW w:w="10640" w:type="dxa"/>
            <w:gridSpan w:val="19"/>
            <w:tcBorders>
              <w:top w:val="single" w:sz="4" w:space="0" w:color="auto"/>
              <w:left w:val="single" w:sz="4" w:space="0" w:color="auto"/>
              <w:bottom w:val="single" w:sz="4" w:space="0" w:color="auto"/>
              <w:righ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rPr>
                <w:b/>
                <w:color w:val="FFFFFF" w:themeColor="background1"/>
                <w:sz w:val="36"/>
                <w:szCs w:val="32"/>
              </w:rPr>
            </w:pPr>
            <w:r w:rsidRPr="001E6E3D">
              <w:rPr>
                <w:b/>
                <w:color w:val="FFFFFF" w:themeColor="background1"/>
                <w:sz w:val="36"/>
                <w:szCs w:val="32"/>
              </w:rPr>
              <w:t>Identificatie van de werknemer</w:t>
            </w:r>
            <w:r w:rsidRPr="001E6E3D">
              <w:rPr>
                <w:b/>
                <w:color w:val="FFFFFF" w:themeColor="background1"/>
                <w:sz w:val="36"/>
                <w:szCs w:val="32"/>
              </w:rPr>
              <w:tab/>
            </w:r>
            <w:r w:rsidRPr="001E6E3D">
              <w:rPr>
                <w:b/>
                <w:color w:val="FFFFFF" w:themeColor="background1"/>
                <w:sz w:val="36"/>
                <w:szCs w:val="32"/>
              </w:rPr>
              <w:tab/>
            </w:r>
          </w:p>
        </w:tc>
      </w:tr>
      <w:tr w:rsidR="00C839D4" w:rsidRPr="00F34088" w:rsidTr="00C839D4">
        <w:trPr>
          <w:trHeight w:val="336"/>
        </w:trPr>
        <w:tc>
          <w:tcPr>
            <w:tcW w:w="2876" w:type="dxa"/>
            <w:gridSpan w:val="3"/>
            <w:tcBorders>
              <w:left w:val="single" w:sz="4" w:space="0" w:color="auto"/>
            </w:tcBorders>
            <w:vAlign w:val="center"/>
          </w:tcPr>
          <w:p w:rsidR="00C839D4" w:rsidRPr="00F34088" w:rsidRDefault="00C839D4" w:rsidP="00C839D4">
            <w:pPr>
              <w:spacing w:after="0" w:line="240" w:lineRule="auto"/>
            </w:pPr>
            <w:r>
              <w:t>Naam:</w:t>
            </w:r>
          </w:p>
        </w:tc>
        <w:tc>
          <w:tcPr>
            <w:tcW w:w="2080" w:type="dxa"/>
            <w:gridSpan w:val="3"/>
            <w:vAlign w:val="center"/>
          </w:tcPr>
          <w:p w:rsidR="00C839D4" w:rsidRPr="00F34088" w:rsidRDefault="00C839D4" w:rsidP="00C839D4">
            <w:pPr>
              <w:spacing w:after="0" w:line="240" w:lineRule="auto"/>
            </w:pPr>
            <w:r>
              <w:fldChar w:fldCharType="begin">
                <w:ffData>
                  <w:name w:val="WN_Postcode"/>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7" w:type="dxa"/>
            <w:gridSpan w:val="2"/>
            <w:vAlign w:val="center"/>
          </w:tcPr>
          <w:p w:rsidR="00C839D4" w:rsidRPr="00F34088" w:rsidRDefault="00C839D4" w:rsidP="00C839D4">
            <w:pPr>
              <w:spacing w:after="0" w:line="240" w:lineRule="auto"/>
            </w:pPr>
            <w:r>
              <w:t>Voornaam:</w:t>
            </w:r>
          </w:p>
        </w:tc>
        <w:tc>
          <w:tcPr>
            <w:tcW w:w="4207" w:type="dxa"/>
            <w:gridSpan w:val="11"/>
            <w:tcBorders>
              <w:right w:val="single" w:sz="4" w:space="0" w:color="auto"/>
            </w:tcBorders>
            <w:vAlign w:val="center"/>
          </w:tcPr>
          <w:p w:rsidR="00C839D4" w:rsidRPr="00F34088" w:rsidRDefault="00C839D4" w:rsidP="00C839D4">
            <w:pPr>
              <w:spacing w:after="0" w:line="240" w:lineRule="auto"/>
            </w:pPr>
            <w:r>
              <w:fldChar w:fldCharType="begin">
                <w:ffData>
                  <w:name w:val="WN_Gemeent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9D4" w:rsidRPr="00F34088" w:rsidTr="00C839D4">
        <w:trPr>
          <w:trHeight w:val="336"/>
        </w:trPr>
        <w:tc>
          <w:tcPr>
            <w:tcW w:w="2876" w:type="dxa"/>
            <w:gridSpan w:val="3"/>
            <w:tcBorders>
              <w:left w:val="single" w:sz="4" w:space="0" w:color="auto"/>
            </w:tcBorders>
            <w:vAlign w:val="center"/>
          </w:tcPr>
          <w:p w:rsidR="00C839D4" w:rsidRPr="00F34088" w:rsidRDefault="00C839D4" w:rsidP="00C839D4">
            <w:pPr>
              <w:spacing w:after="0" w:line="240" w:lineRule="auto"/>
              <w:ind w:right="-651"/>
            </w:pPr>
            <w:r>
              <w:t>Geboortedatum</w:t>
            </w:r>
            <w:r w:rsidRPr="00F34088">
              <w:t>:</w:t>
            </w:r>
          </w:p>
        </w:tc>
        <w:tc>
          <w:tcPr>
            <w:tcW w:w="2268" w:type="dxa"/>
            <w:gridSpan w:val="4"/>
            <w:vAlign w:val="center"/>
          </w:tcPr>
          <w:p w:rsidR="00C839D4" w:rsidRPr="00F34088" w:rsidRDefault="00C839D4" w:rsidP="00C839D4">
            <w:pPr>
              <w:spacing w:after="0" w:line="240" w:lineRule="auto"/>
            </w:pPr>
            <w:r>
              <w:fldChar w:fldCharType="begin">
                <w:ffData>
                  <w:name w:val="WN_Land"/>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9" w:type="dxa"/>
            <w:vAlign w:val="center"/>
          </w:tcPr>
          <w:p w:rsidR="00C839D4" w:rsidRPr="00F34088" w:rsidRDefault="00C839D4" w:rsidP="00C839D4">
            <w:pPr>
              <w:spacing w:after="0" w:line="240" w:lineRule="auto"/>
              <w:ind w:left="42"/>
            </w:pPr>
            <w:r>
              <w:t>Geslacht</w:t>
            </w:r>
            <w:r w:rsidRPr="00F34088">
              <w:t>:</w:t>
            </w:r>
          </w:p>
        </w:tc>
        <w:tc>
          <w:tcPr>
            <w:tcW w:w="4207" w:type="dxa"/>
            <w:gridSpan w:val="11"/>
            <w:tcBorders>
              <w:right w:val="single" w:sz="4" w:space="0" w:color="auto"/>
            </w:tcBorders>
            <w:vAlign w:val="center"/>
          </w:tcPr>
          <w:p w:rsidR="00C839D4" w:rsidRPr="00F34088" w:rsidRDefault="00C839D4" w:rsidP="00C839D4">
            <w:pPr>
              <w:spacing w:after="0" w:line="240" w:lineRule="auto"/>
            </w:pPr>
            <w:r>
              <w:fldChar w:fldCharType="begin">
                <w:ffData>
                  <w:name w:val="WN_Nationalitei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9D4" w:rsidRPr="00F34088" w:rsidTr="00C839D4">
        <w:trPr>
          <w:trHeight w:val="336"/>
        </w:trPr>
        <w:tc>
          <w:tcPr>
            <w:tcW w:w="2876" w:type="dxa"/>
            <w:gridSpan w:val="3"/>
            <w:tcBorders>
              <w:left w:val="single" w:sz="4" w:space="0" w:color="auto"/>
            </w:tcBorders>
            <w:vAlign w:val="center"/>
          </w:tcPr>
          <w:p w:rsidR="00C839D4" w:rsidRPr="00F34088" w:rsidRDefault="00C839D4" w:rsidP="00C839D4">
            <w:pPr>
              <w:spacing w:after="0" w:line="240" w:lineRule="auto"/>
            </w:pPr>
            <w:r>
              <w:t>Rijksregisternummer</w:t>
            </w:r>
            <w:r w:rsidRPr="00F34088">
              <w:t>:</w:t>
            </w:r>
          </w:p>
        </w:tc>
        <w:tc>
          <w:tcPr>
            <w:tcW w:w="2268" w:type="dxa"/>
            <w:gridSpan w:val="4"/>
            <w:vAlign w:val="center"/>
          </w:tcPr>
          <w:p w:rsidR="00C839D4" w:rsidRPr="00F34088" w:rsidRDefault="00C839D4" w:rsidP="00C839D4">
            <w:pPr>
              <w:spacing w:after="0" w:line="240" w:lineRule="auto"/>
            </w:pPr>
            <w:r>
              <w:fldChar w:fldCharType="begin">
                <w:ffData>
                  <w:name w:val="WN_Telefo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9" w:type="dxa"/>
            <w:vAlign w:val="center"/>
          </w:tcPr>
          <w:p w:rsidR="00C839D4" w:rsidRPr="00F34088" w:rsidRDefault="00C839D4" w:rsidP="00C839D4">
            <w:pPr>
              <w:spacing w:after="0" w:line="240" w:lineRule="auto"/>
            </w:pPr>
          </w:p>
        </w:tc>
        <w:tc>
          <w:tcPr>
            <w:tcW w:w="4207" w:type="dxa"/>
            <w:gridSpan w:val="11"/>
            <w:tcBorders>
              <w:right w:val="single" w:sz="4" w:space="0" w:color="auto"/>
            </w:tcBorders>
            <w:vAlign w:val="center"/>
          </w:tcPr>
          <w:p w:rsidR="00C839D4" w:rsidRPr="00F34088" w:rsidRDefault="00C839D4" w:rsidP="00C839D4">
            <w:pPr>
              <w:spacing w:after="0" w:line="240" w:lineRule="auto"/>
            </w:pPr>
          </w:p>
        </w:tc>
      </w:tr>
      <w:tr w:rsidR="00C839D4" w:rsidRPr="00F34088" w:rsidTr="00C839D4">
        <w:trPr>
          <w:trHeight w:val="716"/>
        </w:trPr>
        <w:tc>
          <w:tcPr>
            <w:tcW w:w="6433" w:type="dxa"/>
            <w:gridSpan w:val="8"/>
            <w:tcBorders>
              <w:left w:val="single" w:sz="4" w:space="0" w:color="auto"/>
              <w:bottom w:val="single" w:sz="4" w:space="0" w:color="auto"/>
            </w:tcBorders>
            <w:vAlign w:val="center"/>
          </w:tcPr>
          <w:p w:rsidR="00C839D4" w:rsidRPr="00F34088" w:rsidRDefault="00C839D4" w:rsidP="00C839D4">
            <w:pPr>
              <w:spacing w:after="0" w:line="240" w:lineRule="auto"/>
            </w:pPr>
            <w:r>
              <w:t>Naam en handtekening verantwoordelijke:</w:t>
            </w:r>
            <w:r>
              <w:fldChar w:fldCharType="begin">
                <w:ffData>
                  <w:name w:val="WN_Fax"/>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07" w:type="dxa"/>
            <w:gridSpan w:val="11"/>
            <w:tcBorders>
              <w:bottom w:val="single" w:sz="4" w:space="0" w:color="auto"/>
              <w:right w:val="single" w:sz="4" w:space="0" w:color="auto"/>
            </w:tcBorders>
            <w:vAlign w:val="center"/>
          </w:tcPr>
          <w:p w:rsidR="00C839D4" w:rsidRPr="00F34088" w:rsidRDefault="00C839D4" w:rsidP="00C839D4">
            <w:pPr>
              <w:spacing w:after="0" w:line="240" w:lineRule="auto"/>
              <w:ind w:right="-59"/>
            </w:pPr>
          </w:p>
        </w:tc>
      </w:tr>
      <w:tr w:rsidR="00C839D4" w:rsidRPr="001E6E3D" w:rsidTr="00C839D4">
        <w:trPr>
          <w:trHeight w:val="412"/>
        </w:trPr>
        <w:tc>
          <w:tcPr>
            <w:tcW w:w="987" w:type="dxa"/>
            <w:vMerge w:val="restart"/>
            <w:tcBorders>
              <w:lef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jc w:val="center"/>
              <w:rPr>
                <w:b/>
                <w:color w:val="FFFFFF" w:themeColor="background1"/>
              </w:rPr>
            </w:pPr>
            <w:bookmarkStart w:id="17" w:name="_Hlk56505146"/>
            <w:bookmarkStart w:id="18" w:name="_Hlk58323087"/>
            <w:bookmarkStart w:id="19" w:name="_Hlk58323180"/>
            <w:r w:rsidRPr="001E6E3D">
              <w:rPr>
                <w:b/>
                <w:color w:val="FFFFFF" w:themeColor="background1"/>
              </w:rPr>
              <w:t>JAAR</w:t>
            </w:r>
            <w:r w:rsidR="00BA4AAC">
              <w:rPr>
                <w:b/>
                <w:color w:val="FFFFFF" w:themeColor="background1"/>
              </w:rPr>
              <w:t>*</w:t>
            </w:r>
          </w:p>
        </w:tc>
        <w:tc>
          <w:tcPr>
            <w:tcW w:w="3969" w:type="dxa"/>
            <w:gridSpan w:val="5"/>
            <w:tcBorders>
              <w:left w:val="single" w:sz="4" w:space="0" w:color="auto"/>
              <w:bottom w:val="single" w:sz="4" w:space="0" w:color="auto"/>
              <w:righ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jc w:val="center"/>
              <w:rPr>
                <w:b/>
                <w:color w:val="FFFFFF" w:themeColor="background1"/>
              </w:rPr>
            </w:pPr>
            <w:r w:rsidRPr="001E6E3D">
              <w:rPr>
                <w:b/>
                <w:color w:val="FFFFFF" w:themeColor="background1"/>
              </w:rPr>
              <w:t>Uitwendige blootstelling (</w:t>
            </w:r>
            <w:proofErr w:type="spellStart"/>
            <w:r w:rsidRPr="001E6E3D">
              <w:rPr>
                <w:b/>
                <w:color w:val="FFFFFF" w:themeColor="background1"/>
              </w:rPr>
              <w:t>mSv</w:t>
            </w:r>
            <w:proofErr w:type="spellEnd"/>
            <w:r w:rsidRPr="001E6E3D">
              <w:rPr>
                <w:b/>
                <w:color w:val="FFFFFF" w:themeColor="background1"/>
              </w:rPr>
              <w:t>)</w:t>
            </w:r>
          </w:p>
        </w:tc>
        <w:tc>
          <w:tcPr>
            <w:tcW w:w="4323" w:type="dxa"/>
            <w:gridSpan w:val="10"/>
            <w:tcBorders>
              <w:left w:val="single" w:sz="4" w:space="0" w:color="auto"/>
              <w:bottom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ind w:right="-59"/>
              <w:jc w:val="center"/>
              <w:rPr>
                <w:b/>
                <w:color w:val="FFFFFF" w:themeColor="background1"/>
              </w:rPr>
            </w:pPr>
            <w:r w:rsidRPr="001E6E3D">
              <w:rPr>
                <w:b/>
                <w:color w:val="FFFFFF" w:themeColor="background1"/>
              </w:rPr>
              <w:t>Inwendige blootstelling (</w:t>
            </w:r>
            <w:proofErr w:type="spellStart"/>
            <w:r w:rsidRPr="001E6E3D">
              <w:rPr>
                <w:b/>
                <w:color w:val="FFFFFF" w:themeColor="background1"/>
              </w:rPr>
              <w:t>mSv</w:t>
            </w:r>
            <w:proofErr w:type="spellEnd"/>
            <w:r w:rsidRPr="001E6E3D">
              <w:rPr>
                <w:b/>
                <w:color w:val="FFFFFF" w:themeColor="background1"/>
              </w:rPr>
              <w:t xml:space="preserve">) </w:t>
            </w:r>
          </w:p>
        </w:tc>
        <w:tc>
          <w:tcPr>
            <w:tcW w:w="1361" w:type="dxa"/>
            <w:gridSpan w:val="3"/>
            <w:tcBorders>
              <w:left w:val="nil"/>
              <w:bottom w:val="single" w:sz="4" w:space="0" w:color="auto"/>
              <w:righ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ind w:right="-59"/>
              <w:rPr>
                <w:b/>
                <w:color w:val="FFFFFF" w:themeColor="background1"/>
              </w:rPr>
            </w:pPr>
          </w:p>
        </w:tc>
      </w:tr>
      <w:tr w:rsidR="00C839D4" w:rsidRPr="001E6E3D" w:rsidTr="00C839D4">
        <w:trPr>
          <w:gridAfter w:val="1"/>
          <w:wAfter w:w="10" w:type="dxa"/>
          <w:trHeight w:val="195"/>
        </w:trPr>
        <w:tc>
          <w:tcPr>
            <w:tcW w:w="987" w:type="dxa"/>
            <w:vMerge/>
            <w:tcBorders>
              <w:lef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rPr>
                <w:b/>
                <w:color w:val="FFFFFF" w:themeColor="background1"/>
              </w:rPr>
            </w:pPr>
          </w:p>
        </w:tc>
        <w:tc>
          <w:tcPr>
            <w:tcW w:w="1889"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jc w:val="center"/>
              <w:rPr>
                <w:b/>
                <w:color w:val="FFFFFF" w:themeColor="background1"/>
              </w:rPr>
            </w:pPr>
            <w:r w:rsidRPr="001E6E3D">
              <w:rPr>
                <w:b/>
                <w:color w:val="FFFFFF" w:themeColor="background1"/>
              </w:rPr>
              <w:t>GEHEEL</w:t>
            </w:r>
          </w:p>
        </w:tc>
        <w:tc>
          <w:tcPr>
            <w:tcW w:w="2080" w:type="dxa"/>
            <w:gridSpan w:val="3"/>
            <w:tcBorders>
              <w:top w:val="single" w:sz="4" w:space="0" w:color="auto"/>
              <w:left w:val="single" w:sz="4" w:space="0" w:color="auto"/>
              <w:bottom w:val="single" w:sz="4" w:space="0" w:color="auto"/>
              <w:righ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jc w:val="center"/>
              <w:rPr>
                <w:b/>
                <w:color w:val="FFFFFF" w:themeColor="background1"/>
              </w:rPr>
            </w:pPr>
            <w:r w:rsidRPr="001E6E3D">
              <w:rPr>
                <w:b/>
                <w:color w:val="FFFFFF" w:themeColor="background1"/>
              </w:rPr>
              <w:t>GEDEELTELIJK</w:t>
            </w:r>
          </w:p>
        </w:tc>
        <w:tc>
          <w:tcPr>
            <w:tcW w:w="1477" w:type="dxa"/>
            <w:gridSpan w:val="2"/>
            <w:tcBorders>
              <w:top w:val="single" w:sz="4" w:space="0" w:color="auto"/>
              <w:left w:val="single" w:sz="4" w:space="0" w:color="auto"/>
              <w:righ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ind w:right="-59"/>
              <w:rPr>
                <w:b/>
                <w:color w:val="FFFFFF" w:themeColor="background1"/>
              </w:rPr>
            </w:pPr>
          </w:p>
        </w:tc>
        <w:tc>
          <w:tcPr>
            <w:tcW w:w="1137" w:type="dxa"/>
            <w:gridSpan w:val="3"/>
            <w:vMerge w:val="restart"/>
            <w:tcBorders>
              <w:top w:val="single" w:sz="4" w:space="0" w:color="auto"/>
              <w:lef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ind w:right="-59"/>
              <w:rPr>
                <w:b/>
                <w:color w:val="FFFFFF" w:themeColor="background1"/>
              </w:rPr>
            </w:pPr>
            <w:proofErr w:type="spellStart"/>
            <w:r w:rsidRPr="001E6E3D">
              <w:rPr>
                <w:b/>
                <w:color w:val="FFFFFF" w:themeColor="background1"/>
              </w:rPr>
              <w:t>Radio-nuclide</w:t>
            </w:r>
            <w:proofErr w:type="spellEnd"/>
            <w:r w:rsidRPr="001E6E3D">
              <w:rPr>
                <w:b/>
                <w:color w:val="FFFFFF" w:themeColor="background1"/>
              </w:rPr>
              <w:t>(n)</w:t>
            </w:r>
          </w:p>
        </w:tc>
        <w:tc>
          <w:tcPr>
            <w:tcW w:w="1699" w:type="dxa"/>
            <w:gridSpan w:val="4"/>
            <w:vMerge w:val="restart"/>
            <w:tcBorders>
              <w:top w:val="single" w:sz="4" w:space="0" w:color="auto"/>
              <w:left w:val="single" w:sz="4" w:space="0" w:color="auto"/>
              <w:righ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ind w:right="-59"/>
              <w:rPr>
                <w:b/>
                <w:color w:val="FFFFFF" w:themeColor="background1"/>
              </w:rPr>
            </w:pPr>
            <w:r w:rsidRPr="001E6E3D">
              <w:rPr>
                <w:b/>
                <w:color w:val="FFFFFF" w:themeColor="background1"/>
              </w:rPr>
              <w:t>Equivalente volgdosis voor specifieke organen</w:t>
            </w:r>
          </w:p>
        </w:tc>
        <w:tc>
          <w:tcPr>
            <w:tcW w:w="1361" w:type="dxa"/>
            <w:gridSpan w:val="3"/>
            <w:vMerge w:val="restart"/>
            <w:tcBorders>
              <w:top w:val="single" w:sz="4" w:space="0" w:color="auto"/>
              <w:left w:val="single" w:sz="4" w:space="0" w:color="auto"/>
              <w:righ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ind w:right="-59"/>
              <w:rPr>
                <w:b/>
                <w:color w:val="FFFFFF" w:themeColor="background1"/>
              </w:rPr>
            </w:pPr>
          </w:p>
          <w:p w:rsidR="00C839D4" w:rsidRPr="001E6E3D" w:rsidRDefault="00C839D4" w:rsidP="00C839D4">
            <w:pPr>
              <w:tabs>
                <w:tab w:val="left" w:pos="5535"/>
                <w:tab w:val="left" w:pos="7560"/>
              </w:tabs>
              <w:spacing w:after="0" w:line="240" w:lineRule="auto"/>
              <w:ind w:right="-59"/>
              <w:rPr>
                <w:b/>
                <w:color w:val="FFFFFF" w:themeColor="background1"/>
              </w:rPr>
            </w:pPr>
            <w:r w:rsidRPr="001E6E3D">
              <w:rPr>
                <w:b/>
                <w:color w:val="FFFFFF" w:themeColor="background1"/>
              </w:rPr>
              <w:t>Effectieve Dosis</w:t>
            </w:r>
            <w:r w:rsidR="007F357D">
              <w:rPr>
                <w:b/>
                <w:color w:val="FFFFFF" w:themeColor="background1"/>
              </w:rPr>
              <w:t xml:space="preserve"> (</w:t>
            </w:r>
            <w:proofErr w:type="spellStart"/>
            <w:r w:rsidR="007F357D">
              <w:rPr>
                <w:b/>
                <w:color w:val="FFFFFF" w:themeColor="background1"/>
              </w:rPr>
              <w:t>mSv</w:t>
            </w:r>
            <w:proofErr w:type="spellEnd"/>
            <w:r w:rsidR="007F357D">
              <w:rPr>
                <w:b/>
                <w:color w:val="FFFFFF" w:themeColor="background1"/>
              </w:rPr>
              <w:t>)</w:t>
            </w:r>
            <w:r w:rsidR="00BA4AAC">
              <w:rPr>
                <w:b/>
                <w:color w:val="FFFFFF" w:themeColor="background1"/>
              </w:rPr>
              <w:t>*</w:t>
            </w:r>
          </w:p>
        </w:tc>
      </w:tr>
      <w:tr w:rsidR="00C839D4" w:rsidRPr="001E6E3D" w:rsidTr="00C839D4">
        <w:trPr>
          <w:gridAfter w:val="1"/>
          <w:wAfter w:w="10" w:type="dxa"/>
          <w:trHeight w:val="146"/>
        </w:trPr>
        <w:tc>
          <w:tcPr>
            <w:tcW w:w="987" w:type="dxa"/>
            <w:vMerge/>
            <w:tcBorders>
              <w:left w:val="single" w:sz="4" w:space="0" w:color="auto"/>
              <w:bottom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rPr>
                <w:b/>
                <w:color w:val="FFFFFF" w:themeColor="background1"/>
              </w:rPr>
            </w:pPr>
          </w:p>
        </w:tc>
        <w:tc>
          <w:tcPr>
            <w:tcW w:w="1125" w:type="dxa"/>
            <w:tcBorders>
              <w:left w:val="single" w:sz="4" w:space="0" w:color="auto"/>
              <w:bottom w:val="single" w:sz="4" w:space="0" w:color="auto"/>
              <w:righ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rPr>
                <w:b/>
                <w:color w:val="FFFFFF" w:themeColor="background1"/>
              </w:rPr>
            </w:pPr>
            <w:r w:rsidRPr="001E6E3D">
              <w:rPr>
                <w:b/>
                <w:color w:val="FFFFFF" w:themeColor="background1"/>
              </w:rPr>
              <w:t>Hele Lichaams-</w:t>
            </w:r>
          </w:p>
          <w:p w:rsidR="00C839D4" w:rsidRPr="001E6E3D" w:rsidRDefault="00C839D4" w:rsidP="00C839D4">
            <w:pPr>
              <w:tabs>
                <w:tab w:val="left" w:pos="5535"/>
                <w:tab w:val="left" w:pos="7560"/>
              </w:tabs>
              <w:spacing w:after="0" w:line="240" w:lineRule="auto"/>
              <w:rPr>
                <w:b/>
                <w:color w:val="FFFFFF" w:themeColor="background1"/>
              </w:rPr>
            </w:pPr>
            <w:r w:rsidRPr="001E6E3D">
              <w:rPr>
                <w:b/>
                <w:color w:val="FFFFFF" w:themeColor="background1"/>
              </w:rPr>
              <w:t>dosis</w:t>
            </w:r>
          </w:p>
        </w:tc>
        <w:tc>
          <w:tcPr>
            <w:tcW w:w="764" w:type="dxa"/>
            <w:tcBorders>
              <w:left w:val="single" w:sz="4" w:space="0" w:color="auto"/>
              <w:bottom w:val="single" w:sz="4" w:space="0" w:color="auto"/>
              <w:righ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rPr>
                <w:b/>
                <w:color w:val="FFFFFF" w:themeColor="background1"/>
              </w:rPr>
            </w:pPr>
            <w:r w:rsidRPr="001E6E3D">
              <w:rPr>
                <w:b/>
                <w:color w:val="FFFFFF" w:themeColor="background1"/>
              </w:rPr>
              <w:t>Huid Dosis</w:t>
            </w:r>
          </w:p>
        </w:tc>
        <w:tc>
          <w:tcPr>
            <w:tcW w:w="958" w:type="dxa"/>
            <w:tcBorders>
              <w:left w:val="single" w:sz="4" w:space="0" w:color="auto"/>
              <w:bottom w:val="single" w:sz="4" w:space="0" w:color="auto"/>
              <w:righ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rPr>
                <w:b/>
                <w:color w:val="FFFFFF" w:themeColor="background1"/>
              </w:rPr>
            </w:pPr>
            <w:r w:rsidRPr="001E6E3D">
              <w:rPr>
                <w:b/>
                <w:color w:val="FFFFFF" w:themeColor="background1"/>
              </w:rPr>
              <w:t>Ooglens Dosis</w:t>
            </w:r>
          </w:p>
        </w:tc>
        <w:tc>
          <w:tcPr>
            <w:tcW w:w="1122" w:type="dxa"/>
            <w:gridSpan w:val="2"/>
            <w:tcBorders>
              <w:left w:val="single" w:sz="4" w:space="0" w:color="auto"/>
              <w:bottom w:val="single" w:sz="4" w:space="0" w:color="auto"/>
              <w:righ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rPr>
                <w:b/>
                <w:color w:val="FFFFFF" w:themeColor="background1"/>
              </w:rPr>
            </w:pPr>
            <w:r w:rsidRPr="001E6E3D">
              <w:rPr>
                <w:b/>
                <w:color w:val="FFFFFF" w:themeColor="background1"/>
              </w:rPr>
              <w:t>Ledemaat Dosis</w:t>
            </w:r>
          </w:p>
        </w:tc>
        <w:tc>
          <w:tcPr>
            <w:tcW w:w="1477" w:type="dxa"/>
            <w:gridSpan w:val="2"/>
            <w:tcBorders>
              <w:left w:val="single" w:sz="4" w:space="0" w:color="auto"/>
              <w:bottom w:val="single" w:sz="4" w:space="0" w:color="auto"/>
              <w:righ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ind w:right="-59"/>
              <w:rPr>
                <w:b/>
                <w:color w:val="FFFFFF" w:themeColor="background1"/>
              </w:rPr>
            </w:pPr>
            <w:r w:rsidRPr="001E6E3D">
              <w:rPr>
                <w:b/>
                <w:color w:val="FFFFFF" w:themeColor="background1"/>
              </w:rPr>
              <w:t>Effectieve volgdosis gevolg van interne radionucliden</w:t>
            </w:r>
          </w:p>
        </w:tc>
        <w:tc>
          <w:tcPr>
            <w:tcW w:w="1137" w:type="dxa"/>
            <w:gridSpan w:val="3"/>
            <w:vMerge/>
            <w:tcBorders>
              <w:left w:val="single" w:sz="4" w:space="0" w:color="auto"/>
              <w:bottom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ind w:right="-59"/>
              <w:rPr>
                <w:b/>
                <w:color w:val="FFFFFF" w:themeColor="background1"/>
              </w:rPr>
            </w:pPr>
          </w:p>
        </w:tc>
        <w:tc>
          <w:tcPr>
            <w:tcW w:w="1699" w:type="dxa"/>
            <w:gridSpan w:val="4"/>
            <w:vMerge/>
            <w:tcBorders>
              <w:left w:val="single" w:sz="4" w:space="0" w:color="auto"/>
              <w:bottom w:val="single" w:sz="4" w:space="0" w:color="auto"/>
              <w:righ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ind w:right="-59"/>
              <w:rPr>
                <w:b/>
                <w:color w:val="FFFFFF" w:themeColor="background1"/>
              </w:rPr>
            </w:pPr>
          </w:p>
        </w:tc>
        <w:tc>
          <w:tcPr>
            <w:tcW w:w="1361" w:type="dxa"/>
            <w:gridSpan w:val="3"/>
            <w:vMerge/>
            <w:tcBorders>
              <w:left w:val="single" w:sz="4" w:space="0" w:color="auto"/>
              <w:bottom w:val="single" w:sz="4" w:space="0" w:color="auto"/>
              <w:righ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ind w:right="-59"/>
              <w:rPr>
                <w:b/>
                <w:color w:val="FFFFFF" w:themeColor="background1"/>
              </w:rPr>
            </w:pPr>
          </w:p>
        </w:tc>
      </w:tr>
      <w:tr w:rsidR="00C839D4" w:rsidRPr="003F5536" w:rsidTr="00A114BA">
        <w:trPr>
          <w:gridAfter w:val="1"/>
          <w:wAfter w:w="10" w:type="dxa"/>
          <w:trHeight w:hRule="exact" w:val="567"/>
        </w:trPr>
        <w:tc>
          <w:tcPr>
            <w:tcW w:w="987" w:type="dxa"/>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bookmarkStart w:id="20" w:name="_Hlk58322999"/>
            <w:bookmarkEnd w:id="17"/>
            <w:r w:rsidRPr="00CC7674">
              <w:t>20</w:t>
            </w: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125" w:type="dxa"/>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764" w:type="dxa"/>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958" w:type="dxa"/>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122" w:type="dxa"/>
            <w:gridSpan w:val="2"/>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477" w:type="dxa"/>
            <w:gridSpan w:val="2"/>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137" w:type="dxa"/>
            <w:gridSpan w:val="3"/>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699" w:type="dxa"/>
            <w:gridSpan w:val="4"/>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361" w:type="dxa"/>
            <w:gridSpan w:val="3"/>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r>
      <w:bookmarkEnd w:id="20"/>
      <w:tr w:rsidR="00C839D4" w:rsidRPr="003F5536" w:rsidTr="00A114BA">
        <w:trPr>
          <w:gridAfter w:val="1"/>
          <w:wAfter w:w="10" w:type="dxa"/>
          <w:trHeight w:hRule="exact" w:val="567"/>
        </w:trPr>
        <w:tc>
          <w:tcPr>
            <w:tcW w:w="987" w:type="dxa"/>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CC7674">
              <w:t>20</w:t>
            </w: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125" w:type="dxa"/>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764" w:type="dxa"/>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958" w:type="dxa"/>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122" w:type="dxa"/>
            <w:gridSpan w:val="2"/>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477" w:type="dxa"/>
            <w:gridSpan w:val="2"/>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137" w:type="dxa"/>
            <w:gridSpan w:val="3"/>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699" w:type="dxa"/>
            <w:gridSpan w:val="4"/>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361" w:type="dxa"/>
            <w:gridSpan w:val="3"/>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r>
      <w:bookmarkEnd w:id="18"/>
      <w:tr w:rsidR="00C839D4" w:rsidRPr="003F5536" w:rsidTr="00A114BA">
        <w:trPr>
          <w:gridAfter w:val="1"/>
          <w:wAfter w:w="10" w:type="dxa"/>
          <w:trHeight w:hRule="exact" w:val="567"/>
        </w:trPr>
        <w:tc>
          <w:tcPr>
            <w:tcW w:w="987" w:type="dxa"/>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CC7674">
              <w:t>20</w:t>
            </w: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125" w:type="dxa"/>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764" w:type="dxa"/>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958" w:type="dxa"/>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122" w:type="dxa"/>
            <w:gridSpan w:val="2"/>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477" w:type="dxa"/>
            <w:gridSpan w:val="2"/>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137" w:type="dxa"/>
            <w:gridSpan w:val="3"/>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699" w:type="dxa"/>
            <w:gridSpan w:val="4"/>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361" w:type="dxa"/>
            <w:gridSpan w:val="3"/>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r>
      <w:tr w:rsidR="00C839D4" w:rsidRPr="003F5536" w:rsidTr="00A114BA">
        <w:trPr>
          <w:gridAfter w:val="1"/>
          <w:wAfter w:w="10" w:type="dxa"/>
          <w:trHeight w:hRule="exact" w:val="567"/>
        </w:trPr>
        <w:tc>
          <w:tcPr>
            <w:tcW w:w="987" w:type="dxa"/>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CC7674">
              <w:t>20</w:t>
            </w: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125" w:type="dxa"/>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764" w:type="dxa"/>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958" w:type="dxa"/>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122" w:type="dxa"/>
            <w:gridSpan w:val="2"/>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477" w:type="dxa"/>
            <w:gridSpan w:val="2"/>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137" w:type="dxa"/>
            <w:gridSpan w:val="3"/>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699" w:type="dxa"/>
            <w:gridSpan w:val="4"/>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361" w:type="dxa"/>
            <w:gridSpan w:val="3"/>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r>
      <w:tr w:rsidR="00C839D4" w:rsidRPr="003F5536" w:rsidTr="00A114BA">
        <w:trPr>
          <w:gridAfter w:val="1"/>
          <w:wAfter w:w="10" w:type="dxa"/>
          <w:trHeight w:hRule="exact" w:val="567"/>
        </w:trPr>
        <w:tc>
          <w:tcPr>
            <w:tcW w:w="987" w:type="dxa"/>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CC7674">
              <w:t>20</w:t>
            </w: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125" w:type="dxa"/>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764" w:type="dxa"/>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958" w:type="dxa"/>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122" w:type="dxa"/>
            <w:gridSpan w:val="2"/>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477" w:type="dxa"/>
            <w:gridSpan w:val="2"/>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137" w:type="dxa"/>
            <w:gridSpan w:val="3"/>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WN_Fax"/>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699" w:type="dxa"/>
            <w:gridSpan w:val="4"/>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c>
          <w:tcPr>
            <w:tcW w:w="1361" w:type="dxa"/>
            <w:gridSpan w:val="3"/>
            <w:tcBorders>
              <w:left w:val="single" w:sz="4" w:space="0" w:color="auto"/>
              <w:bottom w:val="single" w:sz="4" w:space="0" w:color="auto"/>
              <w:right w:val="single" w:sz="4" w:space="0" w:color="auto"/>
            </w:tcBorders>
            <w:vAlign w:val="center"/>
          </w:tcPr>
          <w:p w:rsidR="00C839D4" w:rsidRPr="003F5536" w:rsidRDefault="00C839D4" w:rsidP="00C839D4">
            <w:pPr>
              <w:tabs>
                <w:tab w:val="left" w:pos="5535"/>
                <w:tab w:val="left" w:pos="7560"/>
              </w:tabs>
              <w:spacing w:after="0" w:line="240" w:lineRule="auto"/>
            </w:pPr>
            <w:r w:rsidRPr="003F5536">
              <w:fldChar w:fldCharType="begin">
                <w:ffData>
                  <w:name w:val=""/>
                  <w:enabled/>
                  <w:calcOnExit w:val="0"/>
                  <w:textInput/>
                </w:ffData>
              </w:fldChar>
            </w:r>
            <w:r w:rsidRPr="003F5536">
              <w:instrText xml:space="preserve"> FORMTEXT </w:instrText>
            </w:r>
            <w:r w:rsidRPr="003F5536">
              <w:fldChar w:fldCharType="separate"/>
            </w:r>
            <w:r w:rsidRPr="003F5536">
              <w:t> </w:t>
            </w:r>
            <w:r w:rsidRPr="003F5536">
              <w:t> </w:t>
            </w:r>
            <w:r w:rsidRPr="003F5536">
              <w:t> </w:t>
            </w:r>
            <w:r w:rsidRPr="003F5536">
              <w:t> </w:t>
            </w:r>
            <w:r w:rsidRPr="003F5536">
              <w:t> </w:t>
            </w:r>
            <w:r w:rsidRPr="003F5536">
              <w:fldChar w:fldCharType="end"/>
            </w:r>
          </w:p>
        </w:tc>
      </w:tr>
      <w:bookmarkEnd w:id="19"/>
      <w:tr w:rsidR="00C839D4" w:rsidTr="00C83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830"/>
        </w:trPr>
        <w:tc>
          <w:tcPr>
            <w:tcW w:w="10640" w:type="dxa"/>
            <w:gridSpan w:val="19"/>
          </w:tcPr>
          <w:p w:rsidR="00BA4AAC" w:rsidRDefault="00BA4AAC" w:rsidP="00BA4AAC">
            <w:pPr>
              <w:spacing w:after="0" w:line="240" w:lineRule="auto"/>
              <w:rPr>
                <w:rFonts w:eastAsia="Times New Roman" w:cs="Calibri"/>
                <w:color w:val="000000"/>
                <w:sz w:val="16"/>
                <w:szCs w:val="18"/>
                <w:lang w:val="nl-NL" w:eastAsia="nl-NL"/>
              </w:rPr>
            </w:pPr>
            <w:r w:rsidRPr="00BA4AAC">
              <w:rPr>
                <w:rFonts w:eastAsia="Times New Roman" w:cs="Calibri"/>
                <w:color w:val="000000"/>
                <w:sz w:val="16"/>
                <w:szCs w:val="18"/>
                <w:lang w:val="nl-NL" w:eastAsia="nl-NL"/>
              </w:rPr>
              <w:t>*</w:t>
            </w:r>
            <w:r>
              <w:rPr>
                <w:rFonts w:eastAsia="Times New Roman" w:cs="Calibri"/>
                <w:color w:val="000000"/>
                <w:sz w:val="16"/>
                <w:szCs w:val="18"/>
                <w:lang w:val="nl-NL" w:eastAsia="nl-NL"/>
              </w:rPr>
              <w:t xml:space="preserve"> </w:t>
            </w:r>
            <w:r w:rsidRPr="00BA4AAC">
              <w:rPr>
                <w:rFonts w:eastAsia="Times New Roman" w:cs="Calibri"/>
                <w:color w:val="000000"/>
                <w:sz w:val="16"/>
                <w:szCs w:val="18"/>
                <w:lang w:val="nl-NL" w:eastAsia="nl-NL"/>
              </w:rPr>
              <w:t>Verplicht in te vullen</w:t>
            </w:r>
            <w:r>
              <w:rPr>
                <w:rFonts w:eastAsia="Times New Roman" w:cs="Calibri"/>
                <w:color w:val="000000"/>
                <w:sz w:val="16"/>
                <w:szCs w:val="18"/>
                <w:lang w:val="nl-NL" w:eastAsia="nl-NL"/>
              </w:rPr>
              <w:t>; andere waarden enkel in voorkomend geval.</w:t>
            </w:r>
          </w:p>
          <w:p w:rsidR="00BA4AAC" w:rsidRPr="00BA4AAC" w:rsidRDefault="00BA4AAC" w:rsidP="00BA4AAC">
            <w:pPr>
              <w:spacing w:after="0" w:line="240" w:lineRule="auto"/>
              <w:rPr>
                <w:rFonts w:eastAsia="Times New Roman" w:cs="Calibri"/>
                <w:color w:val="000000"/>
                <w:sz w:val="16"/>
                <w:szCs w:val="18"/>
                <w:lang w:val="nl-NL" w:eastAsia="nl-NL"/>
              </w:rPr>
            </w:pPr>
          </w:p>
          <w:p w:rsidR="00C839D4" w:rsidRPr="001E6E3D" w:rsidRDefault="00C839D4" w:rsidP="00C839D4">
            <w:pPr>
              <w:spacing w:after="0" w:line="240" w:lineRule="auto"/>
              <w:rPr>
                <w:rFonts w:eastAsia="Times New Roman" w:cs="Calibri"/>
                <w:color w:val="000000"/>
                <w:sz w:val="16"/>
                <w:szCs w:val="18"/>
                <w:lang w:val="nl-NL" w:eastAsia="nl-NL"/>
              </w:rPr>
            </w:pPr>
            <w:r w:rsidRPr="001E6E3D">
              <w:rPr>
                <w:rFonts w:eastAsia="Times New Roman" w:cs="Calibri"/>
                <w:color w:val="000000"/>
                <w:sz w:val="16"/>
                <w:szCs w:val="18"/>
                <w:lang w:val="nl-NL" w:eastAsia="nl-NL"/>
              </w:rPr>
              <w:t xml:space="preserve">Voor elke werknemer die werkzaamheden binnen de gecontroleerde of bewaakte zone van het SCK CEN wil uitvoeren, dient u dit formulier volledig en correct ingevuld, </w:t>
            </w:r>
            <w:proofErr w:type="spellStart"/>
            <w:r w:rsidRPr="001E6E3D">
              <w:rPr>
                <w:rFonts w:eastAsia="Times New Roman" w:cs="Calibri"/>
                <w:color w:val="000000"/>
                <w:sz w:val="16"/>
                <w:szCs w:val="18"/>
                <w:lang w:val="nl-NL" w:eastAsia="nl-NL"/>
              </w:rPr>
              <w:t>gehandtekend</w:t>
            </w:r>
            <w:proofErr w:type="spellEnd"/>
            <w:r w:rsidRPr="001E6E3D">
              <w:rPr>
                <w:rFonts w:eastAsia="Times New Roman" w:cs="Calibri"/>
                <w:color w:val="000000"/>
                <w:sz w:val="16"/>
                <w:szCs w:val="18"/>
                <w:lang w:val="nl-NL" w:eastAsia="nl-NL"/>
              </w:rPr>
              <w:t xml:space="preserve"> te bezorgen aan de Toegangscontrole van het SCK CEN (zie contactgegevens bovenaan).</w:t>
            </w:r>
          </w:p>
          <w:p w:rsidR="00C839D4" w:rsidRPr="001E6E3D" w:rsidRDefault="00C839D4" w:rsidP="00C839D4">
            <w:pPr>
              <w:spacing w:after="0" w:line="240" w:lineRule="auto"/>
              <w:rPr>
                <w:rFonts w:eastAsia="Times New Roman" w:cs="Calibri"/>
                <w:color w:val="000000"/>
                <w:sz w:val="2"/>
                <w:szCs w:val="4"/>
                <w:lang w:val="nl-NL" w:eastAsia="nl-NL"/>
              </w:rPr>
            </w:pPr>
            <w:bookmarkStart w:id="21" w:name="_GoBack"/>
            <w:bookmarkEnd w:id="21"/>
          </w:p>
          <w:p w:rsidR="00C839D4" w:rsidRPr="001E6E3D" w:rsidRDefault="00C839D4" w:rsidP="00C839D4">
            <w:pPr>
              <w:spacing w:after="0" w:line="240" w:lineRule="auto"/>
              <w:rPr>
                <w:rFonts w:eastAsia="Times New Roman" w:cs="Calibri"/>
                <w:color w:val="000000"/>
                <w:sz w:val="16"/>
                <w:szCs w:val="18"/>
                <w:lang w:val="nl-NL" w:eastAsia="nl-NL"/>
              </w:rPr>
            </w:pPr>
            <w:r w:rsidRPr="001E6E3D">
              <w:rPr>
                <w:rFonts w:eastAsia="Times New Roman" w:cs="Calibri"/>
                <w:color w:val="000000"/>
                <w:sz w:val="16"/>
                <w:szCs w:val="18"/>
                <w:lang w:val="nl-NL" w:eastAsia="nl-NL"/>
              </w:rPr>
              <w:t xml:space="preserve">Deze informatie is 12 maanden geldig op voorwaarde dat er alleen blootstelling was op de site van het SCK CEN. Deze informatie moet indien nodig worden vernieuwd na een interventie in een gecontroleerde zone op een andere nucleaire site. </w:t>
            </w:r>
          </w:p>
          <w:p w:rsidR="00C839D4" w:rsidRPr="001E6E3D" w:rsidRDefault="00C839D4" w:rsidP="00C839D4">
            <w:pPr>
              <w:spacing w:after="0" w:line="240" w:lineRule="auto"/>
              <w:rPr>
                <w:rFonts w:eastAsia="Times New Roman" w:cs="Calibri"/>
                <w:color w:val="000000"/>
                <w:sz w:val="2"/>
                <w:szCs w:val="18"/>
                <w:lang w:val="nl-NL" w:eastAsia="nl-NL"/>
              </w:rPr>
            </w:pPr>
          </w:p>
          <w:p w:rsidR="00C839D4" w:rsidRPr="001E6E3D" w:rsidRDefault="00C839D4" w:rsidP="00C839D4">
            <w:pPr>
              <w:spacing w:after="0" w:line="240" w:lineRule="auto"/>
              <w:rPr>
                <w:rFonts w:eastAsia="Times New Roman" w:cs="Calibri"/>
                <w:color w:val="000000"/>
                <w:sz w:val="16"/>
                <w:szCs w:val="18"/>
                <w:lang w:val="nl-NL" w:eastAsia="nl-NL"/>
              </w:rPr>
            </w:pPr>
            <w:r w:rsidRPr="001E6E3D">
              <w:rPr>
                <w:rFonts w:eastAsia="Times New Roman" w:cs="Calibri"/>
                <w:color w:val="000000"/>
                <w:sz w:val="16"/>
                <w:szCs w:val="18"/>
                <w:lang w:val="nl-NL" w:eastAsia="nl-NL"/>
              </w:rPr>
              <w:t>Indien er in de periode tussen het opstellen van het formulier en de aanvang van de werken bij SCK CEN enige wijziging mocht optreden in het dosisbestand, dient voor de betrokken werknemer(s) voor de aanvang van de werken een nieuw en geactualiseerd dosisbestand te worden overgemaakt.</w:t>
            </w:r>
          </w:p>
          <w:p w:rsidR="00C839D4" w:rsidRPr="001E6E3D" w:rsidRDefault="00C839D4" w:rsidP="00C839D4">
            <w:pPr>
              <w:spacing w:after="0" w:line="240" w:lineRule="auto"/>
              <w:rPr>
                <w:rFonts w:eastAsia="Times New Roman" w:cs="Calibri"/>
                <w:color w:val="000000"/>
                <w:sz w:val="2"/>
                <w:szCs w:val="4"/>
                <w:lang w:val="nl-NL" w:eastAsia="nl-NL"/>
              </w:rPr>
            </w:pPr>
          </w:p>
          <w:p w:rsidR="00C839D4" w:rsidRDefault="00C839D4" w:rsidP="000823FA">
            <w:pPr>
              <w:spacing w:after="0" w:line="240" w:lineRule="auto"/>
              <w:rPr>
                <w:rFonts w:eastAsia="Times New Roman" w:cs="Calibri"/>
                <w:color w:val="000000"/>
                <w:sz w:val="18"/>
                <w:szCs w:val="18"/>
                <w:lang w:val="nl-NL" w:eastAsia="nl-NL"/>
              </w:rPr>
            </w:pPr>
            <w:r w:rsidRPr="001E6E3D">
              <w:rPr>
                <w:rFonts w:eastAsia="Times New Roman" w:cs="Calibri"/>
                <w:color w:val="000000"/>
                <w:sz w:val="16"/>
                <w:szCs w:val="18"/>
                <w:lang w:val="nl-NL" w:eastAsia="nl-NL"/>
              </w:rPr>
              <w:t xml:space="preserve">Artikel 37 </w:t>
            </w:r>
            <w:proofErr w:type="spellStart"/>
            <w:r w:rsidRPr="001E6E3D">
              <w:rPr>
                <w:rFonts w:eastAsia="Times New Roman" w:cs="Calibri"/>
                <w:color w:val="000000"/>
                <w:sz w:val="16"/>
                <w:szCs w:val="18"/>
                <w:lang w:val="nl-NL" w:eastAsia="nl-NL"/>
              </w:rPr>
              <w:t>quater</w:t>
            </w:r>
            <w:proofErr w:type="spellEnd"/>
            <w:r w:rsidRPr="001E6E3D">
              <w:rPr>
                <w:rFonts w:eastAsia="Times New Roman" w:cs="Calibri"/>
                <w:color w:val="000000"/>
                <w:sz w:val="16"/>
                <w:szCs w:val="18"/>
                <w:lang w:val="nl-NL" w:eastAsia="nl-NL"/>
              </w:rPr>
              <w:t xml:space="preserve"> 3° van KB van 20 juli 2001 van het op de hoogte brengen van de exploitant of, bij ontstentenis, het ondernemingshoofd of de buitenlandse onderneming, voorafgaand aan de uitvoering van een opdracht met blootstellingsrisico.</w:t>
            </w:r>
          </w:p>
        </w:tc>
      </w:tr>
      <w:bookmarkEnd w:id="1"/>
    </w:tbl>
    <w:p w:rsidR="00B00D93" w:rsidRPr="00966091" w:rsidRDefault="003F2947">
      <w:r>
        <w:br w:type="page"/>
      </w:r>
    </w:p>
    <w:tbl>
      <w:tblPr>
        <w:tblpPr w:leftFromText="141" w:rightFromText="141" w:horzAnchor="margin" w:tblpX="-45" w:tblpY="-240"/>
        <w:tblW w:w="10641" w:type="dxa"/>
        <w:tblLook w:val="04A0" w:firstRow="1" w:lastRow="0" w:firstColumn="1" w:lastColumn="0" w:noHBand="0" w:noVBand="1"/>
      </w:tblPr>
      <w:tblGrid>
        <w:gridCol w:w="1069"/>
        <w:gridCol w:w="1125"/>
        <w:gridCol w:w="764"/>
        <w:gridCol w:w="958"/>
        <w:gridCol w:w="199"/>
        <w:gridCol w:w="923"/>
        <w:gridCol w:w="1477"/>
        <w:gridCol w:w="1138"/>
        <w:gridCol w:w="848"/>
        <w:gridCol w:w="800"/>
        <w:gridCol w:w="10"/>
        <w:gridCol w:w="1320"/>
        <w:gridCol w:w="10"/>
      </w:tblGrid>
      <w:tr w:rsidR="001E6E3D" w:rsidRPr="00B00D93" w:rsidTr="00B00D93">
        <w:trPr>
          <w:trHeight w:val="113"/>
        </w:trPr>
        <w:tc>
          <w:tcPr>
            <w:tcW w:w="4033" w:type="dxa"/>
            <w:gridSpan w:val="5"/>
          </w:tcPr>
          <w:p w:rsidR="001E6E3D" w:rsidRPr="00B00D93" w:rsidRDefault="001E6E3D" w:rsidP="001E6E3D">
            <w:pPr>
              <w:spacing w:after="0" w:line="240" w:lineRule="auto"/>
            </w:pPr>
            <w:r>
              <w:rPr>
                <w:noProof/>
                <w:lang w:val="en-US"/>
              </w:rPr>
              <w:lastRenderedPageBreak/>
              <w:drawing>
                <wp:anchor distT="0" distB="0" distL="114300" distR="114300" simplePos="0" relativeHeight="251663360" behindDoc="0" locked="0" layoutInCell="1" allowOverlap="1">
                  <wp:simplePos x="0" y="0"/>
                  <wp:positionH relativeFrom="column">
                    <wp:posOffset>3175</wp:posOffset>
                  </wp:positionH>
                  <wp:positionV relativeFrom="paragraph">
                    <wp:posOffset>-2540</wp:posOffset>
                  </wp:positionV>
                  <wp:extent cx="2442090" cy="810000"/>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2090" cy="810000"/>
                          </a:xfrm>
                          <a:prstGeom prst="rect">
                            <a:avLst/>
                          </a:prstGeom>
                        </pic:spPr>
                      </pic:pic>
                    </a:graphicData>
                  </a:graphic>
                  <wp14:sizeRelH relativeFrom="page">
                    <wp14:pctWidth>0</wp14:pctWidth>
                  </wp14:sizeRelH>
                  <wp14:sizeRelV relativeFrom="page">
                    <wp14:pctHeight>0</wp14:pctHeight>
                  </wp14:sizeRelV>
                </wp:anchor>
              </w:drawing>
            </w:r>
          </w:p>
        </w:tc>
        <w:tc>
          <w:tcPr>
            <w:tcW w:w="4403" w:type="dxa"/>
            <w:gridSpan w:val="4"/>
          </w:tcPr>
          <w:p w:rsidR="001E6E3D" w:rsidRPr="00825A01" w:rsidRDefault="001E6E3D" w:rsidP="001E6E3D">
            <w:pPr>
              <w:spacing w:after="0" w:line="240" w:lineRule="auto"/>
              <w:ind w:left="75"/>
              <w:rPr>
                <w:b/>
                <w:sz w:val="24"/>
              </w:rPr>
            </w:pPr>
            <w:r>
              <w:rPr>
                <w:b/>
                <w:sz w:val="24"/>
              </w:rPr>
              <w:t>SCK CEN</w:t>
            </w:r>
          </w:p>
          <w:p w:rsidR="001E6E3D" w:rsidRPr="00F34088" w:rsidRDefault="001E6E3D" w:rsidP="001E6E3D">
            <w:pPr>
              <w:spacing w:after="0" w:line="240" w:lineRule="auto"/>
              <w:ind w:left="75"/>
            </w:pPr>
            <w:r>
              <w:t>TOEGANGSCONTROLE</w:t>
            </w:r>
          </w:p>
        </w:tc>
        <w:tc>
          <w:tcPr>
            <w:tcW w:w="2205" w:type="dxa"/>
            <w:gridSpan w:val="4"/>
            <w:vAlign w:val="center"/>
          </w:tcPr>
          <w:p w:rsidR="001E6E3D" w:rsidRPr="00B00D93" w:rsidRDefault="001E6E3D" w:rsidP="001E6E3D">
            <w:pPr>
              <w:spacing w:after="0" w:line="240" w:lineRule="auto"/>
              <w:jc w:val="center"/>
              <w:rPr>
                <w:b/>
              </w:rPr>
            </w:pPr>
          </w:p>
        </w:tc>
      </w:tr>
      <w:tr w:rsidR="001E6E3D" w:rsidRPr="00B00D93" w:rsidTr="00B00D93">
        <w:trPr>
          <w:trHeight w:hRule="exact" w:val="227"/>
        </w:trPr>
        <w:tc>
          <w:tcPr>
            <w:tcW w:w="4033" w:type="dxa"/>
            <w:gridSpan w:val="5"/>
          </w:tcPr>
          <w:p w:rsidR="001E6E3D" w:rsidRPr="00B00D93" w:rsidRDefault="001E6E3D" w:rsidP="001E6E3D">
            <w:pPr>
              <w:spacing w:after="0" w:line="240" w:lineRule="auto"/>
            </w:pPr>
          </w:p>
        </w:tc>
        <w:tc>
          <w:tcPr>
            <w:tcW w:w="4403" w:type="dxa"/>
            <w:gridSpan w:val="4"/>
          </w:tcPr>
          <w:p w:rsidR="001E6E3D" w:rsidRPr="00CE063A" w:rsidRDefault="001E6E3D" w:rsidP="001E6E3D">
            <w:pPr>
              <w:tabs>
                <w:tab w:val="left" w:pos="516"/>
              </w:tabs>
              <w:spacing w:after="0" w:line="240" w:lineRule="auto"/>
              <w:ind w:left="75"/>
              <w:rPr>
                <w:sz w:val="20"/>
              </w:rPr>
            </w:pPr>
          </w:p>
        </w:tc>
        <w:tc>
          <w:tcPr>
            <w:tcW w:w="2205" w:type="dxa"/>
            <w:gridSpan w:val="4"/>
            <w:vAlign w:val="center"/>
          </w:tcPr>
          <w:p w:rsidR="001E6E3D" w:rsidRPr="00B00D93" w:rsidRDefault="001E6E3D" w:rsidP="001E6E3D">
            <w:pPr>
              <w:spacing w:after="0" w:line="240" w:lineRule="auto"/>
              <w:jc w:val="center"/>
              <w:rPr>
                <w:sz w:val="28"/>
                <w:szCs w:val="28"/>
              </w:rPr>
            </w:pPr>
          </w:p>
        </w:tc>
      </w:tr>
      <w:tr w:rsidR="00C839D4" w:rsidRPr="00B00D93" w:rsidTr="00B00D93">
        <w:trPr>
          <w:trHeight w:hRule="exact" w:val="227"/>
        </w:trPr>
        <w:tc>
          <w:tcPr>
            <w:tcW w:w="4033" w:type="dxa"/>
            <w:gridSpan w:val="5"/>
          </w:tcPr>
          <w:p w:rsidR="00C839D4" w:rsidRPr="00B00D93" w:rsidRDefault="00C839D4" w:rsidP="00C839D4">
            <w:pPr>
              <w:spacing w:after="0" w:line="240" w:lineRule="auto"/>
            </w:pPr>
          </w:p>
        </w:tc>
        <w:tc>
          <w:tcPr>
            <w:tcW w:w="4403" w:type="dxa"/>
            <w:gridSpan w:val="4"/>
          </w:tcPr>
          <w:p w:rsidR="00C839D4" w:rsidRPr="00CE063A" w:rsidRDefault="00C839D4" w:rsidP="00C839D4">
            <w:pPr>
              <w:tabs>
                <w:tab w:val="left" w:pos="516"/>
              </w:tabs>
              <w:spacing w:after="0" w:line="240" w:lineRule="auto"/>
              <w:ind w:left="75"/>
              <w:rPr>
                <w:sz w:val="20"/>
              </w:rPr>
            </w:pPr>
            <w:r>
              <w:rPr>
                <w:sz w:val="20"/>
              </w:rPr>
              <w:t>Boeretang 200, 2400 MOL</w:t>
            </w:r>
          </w:p>
        </w:tc>
        <w:tc>
          <w:tcPr>
            <w:tcW w:w="2205" w:type="dxa"/>
            <w:gridSpan w:val="4"/>
            <w:vAlign w:val="center"/>
          </w:tcPr>
          <w:p w:rsidR="00C839D4" w:rsidRPr="00B00D93" w:rsidRDefault="00C839D4" w:rsidP="00C839D4">
            <w:pPr>
              <w:spacing w:after="0" w:line="240" w:lineRule="auto"/>
            </w:pPr>
          </w:p>
        </w:tc>
      </w:tr>
      <w:tr w:rsidR="00C839D4" w:rsidRPr="00B00D93" w:rsidTr="00B00D93">
        <w:trPr>
          <w:trHeight w:hRule="exact" w:val="250"/>
        </w:trPr>
        <w:tc>
          <w:tcPr>
            <w:tcW w:w="4033" w:type="dxa"/>
            <w:gridSpan w:val="5"/>
          </w:tcPr>
          <w:p w:rsidR="00C839D4" w:rsidRPr="00B00D93" w:rsidRDefault="00C839D4" w:rsidP="00C839D4">
            <w:pPr>
              <w:spacing w:after="0" w:line="240" w:lineRule="auto"/>
            </w:pPr>
          </w:p>
        </w:tc>
        <w:tc>
          <w:tcPr>
            <w:tcW w:w="4403" w:type="dxa"/>
            <w:gridSpan w:val="4"/>
          </w:tcPr>
          <w:p w:rsidR="00C839D4" w:rsidRPr="00CE063A" w:rsidRDefault="00C839D4" w:rsidP="00C839D4">
            <w:pPr>
              <w:tabs>
                <w:tab w:val="left" w:pos="516"/>
              </w:tabs>
              <w:spacing w:after="0" w:line="240" w:lineRule="auto"/>
              <w:ind w:left="75"/>
              <w:rPr>
                <w:sz w:val="20"/>
              </w:rPr>
            </w:pPr>
            <w:r>
              <w:rPr>
                <w:sz w:val="20"/>
              </w:rPr>
              <w:t>Tel:  +32 (0) 14-33.20.13</w:t>
            </w:r>
          </w:p>
        </w:tc>
        <w:tc>
          <w:tcPr>
            <w:tcW w:w="2205" w:type="dxa"/>
            <w:gridSpan w:val="4"/>
          </w:tcPr>
          <w:p w:rsidR="00C839D4" w:rsidRPr="00B00D93" w:rsidRDefault="00C839D4" w:rsidP="00C839D4">
            <w:pPr>
              <w:spacing w:after="0" w:line="240" w:lineRule="auto"/>
            </w:pPr>
          </w:p>
        </w:tc>
      </w:tr>
      <w:tr w:rsidR="00C839D4" w:rsidRPr="00B00D93" w:rsidTr="00B00D93">
        <w:trPr>
          <w:trHeight w:hRule="exact" w:val="227"/>
        </w:trPr>
        <w:tc>
          <w:tcPr>
            <w:tcW w:w="4033" w:type="dxa"/>
            <w:gridSpan w:val="5"/>
          </w:tcPr>
          <w:p w:rsidR="00C839D4" w:rsidRPr="00B00D93" w:rsidRDefault="00C839D4" w:rsidP="00C839D4">
            <w:pPr>
              <w:spacing w:after="0" w:line="240" w:lineRule="auto"/>
            </w:pPr>
          </w:p>
        </w:tc>
        <w:tc>
          <w:tcPr>
            <w:tcW w:w="4403" w:type="dxa"/>
            <w:gridSpan w:val="4"/>
          </w:tcPr>
          <w:p w:rsidR="00C839D4" w:rsidRPr="00CE063A" w:rsidRDefault="00C839D4" w:rsidP="00C839D4">
            <w:pPr>
              <w:spacing w:after="0" w:line="240" w:lineRule="auto"/>
              <w:ind w:left="75"/>
              <w:rPr>
                <w:sz w:val="20"/>
              </w:rPr>
            </w:pPr>
            <w:r w:rsidRPr="00CE063A">
              <w:rPr>
                <w:sz w:val="20"/>
              </w:rPr>
              <w:t>Email: toegang@</w:t>
            </w:r>
            <w:r>
              <w:rPr>
                <w:sz w:val="20"/>
              </w:rPr>
              <w:t>sckcen</w:t>
            </w:r>
            <w:r w:rsidRPr="00CE063A">
              <w:rPr>
                <w:sz w:val="20"/>
              </w:rPr>
              <w:t>.be</w:t>
            </w:r>
          </w:p>
        </w:tc>
        <w:tc>
          <w:tcPr>
            <w:tcW w:w="2205" w:type="dxa"/>
            <w:gridSpan w:val="4"/>
          </w:tcPr>
          <w:p w:rsidR="00C839D4" w:rsidRPr="00B00D93" w:rsidRDefault="00C839D4" w:rsidP="00C839D4">
            <w:pPr>
              <w:spacing w:after="0" w:line="240" w:lineRule="auto"/>
              <w:jc w:val="right"/>
              <w:rPr>
                <w:b/>
              </w:rPr>
            </w:pPr>
          </w:p>
        </w:tc>
      </w:tr>
      <w:tr w:rsidR="00C839D4" w:rsidRPr="00B00D93" w:rsidTr="00B00D93">
        <w:trPr>
          <w:trHeight w:val="625"/>
        </w:trPr>
        <w:tc>
          <w:tcPr>
            <w:tcW w:w="10641" w:type="dxa"/>
            <w:gridSpan w:val="13"/>
            <w:tcBorders>
              <w:bottom w:val="single" w:sz="4" w:space="0" w:color="auto"/>
            </w:tcBorders>
          </w:tcPr>
          <w:p w:rsidR="00C839D4" w:rsidRPr="00B00D93" w:rsidRDefault="00C839D4" w:rsidP="00C839D4">
            <w:pPr>
              <w:spacing w:after="0" w:line="240" w:lineRule="auto"/>
              <w:jc w:val="center"/>
              <w:rPr>
                <w:b/>
                <w:sz w:val="48"/>
                <w:szCs w:val="48"/>
              </w:rPr>
            </w:pPr>
            <w:r w:rsidRPr="00B00D93">
              <w:rPr>
                <w:b/>
                <w:sz w:val="52"/>
                <w:szCs w:val="48"/>
              </w:rPr>
              <w:t xml:space="preserve">Document D </w:t>
            </w:r>
          </w:p>
        </w:tc>
      </w:tr>
      <w:tr w:rsidR="00C839D4" w:rsidRPr="00B00D93" w:rsidTr="00E61AB9">
        <w:trPr>
          <w:trHeight w:hRule="exact" w:val="319"/>
        </w:trPr>
        <w:tc>
          <w:tcPr>
            <w:tcW w:w="10641" w:type="dxa"/>
            <w:gridSpan w:val="13"/>
            <w:tcBorders>
              <w:top w:val="single" w:sz="4" w:space="0" w:color="auto"/>
              <w:left w:val="single" w:sz="4" w:space="0" w:color="auto"/>
              <w:bottom w:val="single" w:sz="4" w:space="0" w:color="auto"/>
              <w:right w:val="single" w:sz="4" w:space="0" w:color="auto"/>
            </w:tcBorders>
          </w:tcPr>
          <w:p w:rsidR="00C839D4" w:rsidRDefault="00C839D4" w:rsidP="00C839D4">
            <w:pPr>
              <w:jc w:val="center"/>
            </w:pPr>
            <w:r w:rsidRPr="00CB70C8">
              <w:rPr>
                <w:b/>
                <w:sz w:val="24"/>
                <w:szCs w:val="24"/>
              </w:rPr>
              <w:t xml:space="preserve">DOSIS OVER GLIJDEND JAAROVERZICHT PERIODE VAN: </w:t>
            </w:r>
            <w:r w:rsidRPr="00CB70C8">
              <w:rPr>
                <w:b/>
                <w:sz w:val="24"/>
                <w:szCs w:val="24"/>
              </w:rPr>
              <w:fldChar w:fldCharType="begin">
                <w:ffData>
                  <w:name w:val="WN_GebDat_dd"/>
                  <w:enabled/>
                  <w:calcOnExit w:val="0"/>
                  <w:textInput>
                    <w:maxLength w:val="2"/>
                  </w:textInput>
                </w:ffData>
              </w:fldChar>
            </w:r>
            <w:r w:rsidRPr="00CB70C8">
              <w:rPr>
                <w:b/>
                <w:sz w:val="24"/>
                <w:szCs w:val="24"/>
              </w:rPr>
              <w:instrText xml:space="preserve"> FORMTEXT </w:instrText>
            </w:r>
            <w:r w:rsidRPr="00CB70C8">
              <w:rPr>
                <w:b/>
                <w:sz w:val="24"/>
                <w:szCs w:val="24"/>
              </w:rPr>
            </w:r>
            <w:r w:rsidRPr="00CB70C8">
              <w:rPr>
                <w:b/>
                <w:sz w:val="24"/>
                <w:szCs w:val="24"/>
              </w:rPr>
              <w:fldChar w:fldCharType="separate"/>
            </w:r>
            <w:r w:rsidRPr="00CB70C8">
              <w:rPr>
                <w:b/>
                <w:sz w:val="24"/>
                <w:szCs w:val="24"/>
              </w:rPr>
              <w:t> </w:t>
            </w:r>
            <w:r w:rsidRPr="00CB70C8">
              <w:rPr>
                <w:b/>
                <w:sz w:val="24"/>
                <w:szCs w:val="24"/>
              </w:rPr>
              <w:t> </w:t>
            </w:r>
            <w:r w:rsidRPr="00CB70C8">
              <w:rPr>
                <w:b/>
                <w:sz w:val="24"/>
                <w:szCs w:val="24"/>
              </w:rPr>
              <w:fldChar w:fldCharType="end"/>
            </w:r>
            <w:r w:rsidRPr="00CB70C8">
              <w:rPr>
                <w:b/>
                <w:sz w:val="24"/>
                <w:szCs w:val="24"/>
              </w:rPr>
              <w:t xml:space="preserve"> - </w:t>
            </w:r>
            <w:r w:rsidRPr="00CB70C8">
              <w:rPr>
                <w:b/>
                <w:sz w:val="24"/>
                <w:szCs w:val="24"/>
              </w:rPr>
              <w:fldChar w:fldCharType="begin">
                <w:ffData>
                  <w:name w:val="WN_GebDat_mm"/>
                  <w:enabled/>
                  <w:calcOnExit w:val="0"/>
                  <w:textInput>
                    <w:maxLength w:val="2"/>
                  </w:textInput>
                </w:ffData>
              </w:fldChar>
            </w:r>
            <w:r w:rsidRPr="00CB70C8">
              <w:rPr>
                <w:b/>
                <w:sz w:val="24"/>
                <w:szCs w:val="24"/>
              </w:rPr>
              <w:instrText xml:space="preserve"> FORMTEXT </w:instrText>
            </w:r>
            <w:r w:rsidRPr="00CB70C8">
              <w:rPr>
                <w:b/>
                <w:sz w:val="24"/>
                <w:szCs w:val="24"/>
              </w:rPr>
            </w:r>
            <w:r w:rsidRPr="00CB70C8">
              <w:rPr>
                <w:b/>
                <w:sz w:val="24"/>
                <w:szCs w:val="24"/>
              </w:rPr>
              <w:fldChar w:fldCharType="separate"/>
            </w:r>
            <w:r w:rsidRPr="00CB70C8">
              <w:rPr>
                <w:b/>
                <w:sz w:val="24"/>
                <w:szCs w:val="24"/>
              </w:rPr>
              <w:t> </w:t>
            </w:r>
            <w:r w:rsidRPr="00CB70C8">
              <w:rPr>
                <w:b/>
                <w:sz w:val="24"/>
                <w:szCs w:val="24"/>
              </w:rPr>
              <w:t> </w:t>
            </w:r>
            <w:r w:rsidRPr="00CB70C8">
              <w:rPr>
                <w:b/>
                <w:sz w:val="24"/>
                <w:szCs w:val="24"/>
              </w:rPr>
              <w:fldChar w:fldCharType="end"/>
            </w:r>
            <w:r w:rsidRPr="00CB70C8">
              <w:rPr>
                <w:b/>
                <w:sz w:val="24"/>
                <w:szCs w:val="24"/>
              </w:rPr>
              <w:t xml:space="preserve"> - </w:t>
            </w:r>
            <w:r w:rsidRPr="00CB70C8">
              <w:rPr>
                <w:b/>
                <w:sz w:val="24"/>
                <w:szCs w:val="24"/>
              </w:rPr>
              <w:fldChar w:fldCharType="begin">
                <w:ffData>
                  <w:name w:val="WN_GebDat_yyyy"/>
                  <w:enabled/>
                  <w:calcOnExit w:val="0"/>
                  <w:textInput>
                    <w:maxLength w:val="4"/>
                  </w:textInput>
                </w:ffData>
              </w:fldChar>
            </w:r>
            <w:r w:rsidRPr="00CB70C8">
              <w:rPr>
                <w:b/>
                <w:sz w:val="24"/>
                <w:szCs w:val="24"/>
              </w:rPr>
              <w:instrText xml:space="preserve"> FORMTEXT </w:instrText>
            </w:r>
            <w:r w:rsidRPr="00CB70C8">
              <w:rPr>
                <w:b/>
                <w:sz w:val="24"/>
                <w:szCs w:val="24"/>
              </w:rPr>
            </w:r>
            <w:r w:rsidRPr="00CB70C8">
              <w:rPr>
                <w:b/>
                <w:sz w:val="24"/>
                <w:szCs w:val="24"/>
              </w:rPr>
              <w:fldChar w:fldCharType="separate"/>
            </w:r>
            <w:r w:rsidRPr="00CB70C8">
              <w:rPr>
                <w:b/>
                <w:sz w:val="24"/>
                <w:szCs w:val="24"/>
              </w:rPr>
              <w:t> </w:t>
            </w:r>
            <w:r w:rsidRPr="00CB70C8">
              <w:rPr>
                <w:b/>
                <w:sz w:val="24"/>
                <w:szCs w:val="24"/>
              </w:rPr>
              <w:t> </w:t>
            </w:r>
            <w:r w:rsidRPr="00CB70C8">
              <w:rPr>
                <w:b/>
                <w:sz w:val="24"/>
                <w:szCs w:val="24"/>
              </w:rPr>
              <w:t> </w:t>
            </w:r>
            <w:r w:rsidRPr="00CB70C8">
              <w:rPr>
                <w:b/>
                <w:sz w:val="24"/>
                <w:szCs w:val="24"/>
              </w:rPr>
              <w:t> </w:t>
            </w:r>
            <w:r w:rsidRPr="00CB70C8">
              <w:rPr>
                <w:b/>
                <w:sz w:val="24"/>
                <w:szCs w:val="24"/>
              </w:rPr>
              <w:fldChar w:fldCharType="end"/>
            </w:r>
            <w:r w:rsidRPr="00CB70C8">
              <w:rPr>
                <w:b/>
                <w:sz w:val="24"/>
                <w:szCs w:val="24"/>
              </w:rPr>
              <w:t xml:space="preserve"> TOT </w:t>
            </w:r>
            <w:r w:rsidRPr="00CB70C8">
              <w:rPr>
                <w:b/>
                <w:sz w:val="24"/>
                <w:szCs w:val="24"/>
              </w:rPr>
              <w:fldChar w:fldCharType="begin">
                <w:ffData>
                  <w:name w:val="WN_GebDat_dd"/>
                  <w:enabled/>
                  <w:calcOnExit w:val="0"/>
                  <w:textInput>
                    <w:maxLength w:val="2"/>
                  </w:textInput>
                </w:ffData>
              </w:fldChar>
            </w:r>
            <w:r w:rsidRPr="00CB70C8">
              <w:rPr>
                <w:b/>
                <w:sz w:val="24"/>
                <w:szCs w:val="24"/>
              </w:rPr>
              <w:instrText xml:space="preserve"> FORMTEXT </w:instrText>
            </w:r>
            <w:r w:rsidRPr="00CB70C8">
              <w:rPr>
                <w:b/>
                <w:sz w:val="24"/>
                <w:szCs w:val="24"/>
              </w:rPr>
            </w:r>
            <w:r w:rsidRPr="00CB70C8">
              <w:rPr>
                <w:b/>
                <w:sz w:val="24"/>
                <w:szCs w:val="24"/>
              </w:rPr>
              <w:fldChar w:fldCharType="separate"/>
            </w:r>
            <w:r w:rsidRPr="00CB70C8">
              <w:rPr>
                <w:b/>
                <w:sz w:val="24"/>
                <w:szCs w:val="24"/>
              </w:rPr>
              <w:t> </w:t>
            </w:r>
            <w:r w:rsidRPr="00CB70C8">
              <w:rPr>
                <w:b/>
                <w:sz w:val="24"/>
                <w:szCs w:val="24"/>
              </w:rPr>
              <w:t> </w:t>
            </w:r>
            <w:r w:rsidRPr="00CB70C8">
              <w:rPr>
                <w:b/>
                <w:sz w:val="24"/>
                <w:szCs w:val="24"/>
              </w:rPr>
              <w:fldChar w:fldCharType="end"/>
            </w:r>
            <w:r w:rsidRPr="00CB70C8">
              <w:rPr>
                <w:b/>
                <w:sz w:val="24"/>
                <w:szCs w:val="24"/>
              </w:rPr>
              <w:t xml:space="preserve"> - </w:t>
            </w:r>
            <w:r w:rsidRPr="00CB70C8">
              <w:rPr>
                <w:b/>
                <w:sz w:val="24"/>
                <w:szCs w:val="24"/>
              </w:rPr>
              <w:fldChar w:fldCharType="begin">
                <w:ffData>
                  <w:name w:val="WN_GebDat_mm"/>
                  <w:enabled/>
                  <w:calcOnExit w:val="0"/>
                  <w:textInput>
                    <w:maxLength w:val="2"/>
                  </w:textInput>
                </w:ffData>
              </w:fldChar>
            </w:r>
            <w:r w:rsidRPr="00CB70C8">
              <w:rPr>
                <w:b/>
                <w:sz w:val="24"/>
                <w:szCs w:val="24"/>
              </w:rPr>
              <w:instrText xml:space="preserve"> FORMTEXT </w:instrText>
            </w:r>
            <w:r w:rsidRPr="00CB70C8">
              <w:rPr>
                <w:b/>
                <w:sz w:val="24"/>
                <w:szCs w:val="24"/>
              </w:rPr>
            </w:r>
            <w:r w:rsidRPr="00CB70C8">
              <w:rPr>
                <w:b/>
                <w:sz w:val="24"/>
                <w:szCs w:val="24"/>
              </w:rPr>
              <w:fldChar w:fldCharType="separate"/>
            </w:r>
            <w:r w:rsidRPr="00CB70C8">
              <w:rPr>
                <w:b/>
                <w:sz w:val="24"/>
                <w:szCs w:val="24"/>
              </w:rPr>
              <w:t> </w:t>
            </w:r>
            <w:r w:rsidRPr="00CB70C8">
              <w:rPr>
                <w:b/>
                <w:sz w:val="24"/>
                <w:szCs w:val="24"/>
              </w:rPr>
              <w:t> </w:t>
            </w:r>
            <w:r w:rsidRPr="00CB70C8">
              <w:rPr>
                <w:b/>
                <w:sz w:val="24"/>
                <w:szCs w:val="24"/>
              </w:rPr>
              <w:fldChar w:fldCharType="end"/>
            </w:r>
            <w:r w:rsidRPr="00CB70C8">
              <w:rPr>
                <w:b/>
                <w:sz w:val="24"/>
                <w:szCs w:val="24"/>
              </w:rPr>
              <w:t xml:space="preserve"> - </w:t>
            </w:r>
            <w:r w:rsidRPr="00CB70C8">
              <w:rPr>
                <w:b/>
                <w:sz w:val="24"/>
                <w:szCs w:val="24"/>
              </w:rPr>
              <w:fldChar w:fldCharType="begin">
                <w:ffData>
                  <w:name w:val="WN_GebDat_yyyy"/>
                  <w:enabled/>
                  <w:calcOnExit w:val="0"/>
                  <w:textInput>
                    <w:maxLength w:val="4"/>
                  </w:textInput>
                </w:ffData>
              </w:fldChar>
            </w:r>
            <w:r w:rsidRPr="00CB70C8">
              <w:rPr>
                <w:b/>
                <w:sz w:val="24"/>
                <w:szCs w:val="24"/>
              </w:rPr>
              <w:instrText xml:space="preserve"> FORMTEXT </w:instrText>
            </w:r>
            <w:r w:rsidRPr="00CB70C8">
              <w:rPr>
                <w:b/>
                <w:sz w:val="24"/>
                <w:szCs w:val="24"/>
              </w:rPr>
            </w:r>
            <w:r w:rsidRPr="00CB70C8">
              <w:rPr>
                <w:b/>
                <w:sz w:val="24"/>
                <w:szCs w:val="24"/>
              </w:rPr>
              <w:fldChar w:fldCharType="separate"/>
            </w:r>
            <w:r w:rsidRPr="00CB70C8">
              <w:rPr>
                <w:b/>
                <w:sz w:val="24"/>
                <w:szCs w:val="24"/>
              </w:rPr>
              <w:t> </w:t>
            </w:r>
            <w:r w:rsidRPr="00CB70C8">
              <w:rPr>
                <w:b/>
                <w:sz w:val="24"/>
                <w:szCs w:val="24"/>
              </w:rPr>
              <w:t> </w:t>
            </w:r>
            <w:r w:rsidRPr="00CB70C8">
              <w:rPr>
                <w:b/>
                <w:sz w:val="24"/>
                <w:szCs w:val="24"/>
              </w:rPr>
              <w:t> </w:t>
            </w:r>
            <w:r w:rsidRPr="00CB70C8">
              <w:rPr>
                <w:b/>
                <w:sz w:val="24"/>
                <w:szCs w:val="24"/>
              </w:rPr>
              <w:t> </w:t>
            </w:r>
            <w:r w:rsidRPr="00CB70C8">
              <w:rPr>
                <w:b/>
                <w:sz w:val="24"/>
                <w:szCs w:val="24"/>
              </w:rPr>
              <w:fldChar w:fldCharType="end"/>
            </w:r>
          </w:p>
        </w:tc>
      </w:tr>
      <w:tr w:rsidR="00C839D4" w:rsidRPr="001E6E3D" w:rsidTr="001E6E3D">
        <w:trPr>
          <w:trHeight w:val="412"/>
        </w:trPr>
        <w:tc>
          <w:tcPr>
            <w:tcW w:w="987" w:type="dxa"/>
            <w:vMerge w:val="restart"/>
            <w:tcBorders>
              <w:lef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jc w:val="center"/>
              <w:rPr>
                <w:b/>
                <w:color w:val="FFFFFF" w:themeColor="background1"/>
              </w:rPr>
            </w:pPr>
            <w:r w:rsidRPr="001E6E3D">
              <w:rPr>
                <w:b/>
                <w:color w:val="FFFFFF" w:themeColor="background1"/>
              </w:rPr>
              <w:t>MAAND</w:t>
            </w:r>
            <w:r w:rsidR="00BA4AAC">
              <w:rPr>
                <w:b/>
                <w:color w:val="FFFFFF" w:themeColor="background1"/>
              </w:rPr>
              <w:t>*</w:t>
            </w:r>
          </w:p>
        </w:tc>
        <w:tc>
          <w:tcPr>
            <w:tcW w:w="3969" w:type="dxa"/>
            <w:gridSpan w:val="5"/>
            <w:tcBorders>
              <w:left w:val="single" w:sz="4" w:space="0" w:color="auto"/>
              <w:bottom w:val="single" w:sz="4" w:space="0" w:color="auto"/>
              <w:righ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jc w:val="center"/>
              <w:rPr>
                <w:b/>
                <w:color w:val="FFFFFF" w:themeColor="background1"/>
              </w:rPr>
            </w:pPr>
            <w:r w:rsidRPr="001E6E3D">
              <w:rPr>
                <w:b/>
                <w:color w:val="FFFFFF" w:themeColor="background1"/>
              </w:rPr>
              <w:t>Uitwendige blootstelling (</w:t>
            </w:r>
            <w:proofErr w:type="spellStart"/>
            <w:r w:rsidRPr="001E6E3D">
              <w:rPr>
                <w:b/>
                <w:color w:val="FFFFFF" w:themeColor="background1"/>
              </w:rPr>
              <w:t>mSv</w:t>
            </w:r>
            <w:proofErr w:type="spellEnd"/>
            <w:r w:rsidRPr="001E6E3D">
              <w:rPr>
                <w:b/>
                <w:color w:val="FFFFFF" w:themeColor="background1"/>
              </w:rPr>
              <w:t>)</w:t>
            </w:r>
          </w:p>
        </w:tc>
        <w:tc>
          <w:tcPr>
            <w:tcW w:w="4324" w:type="dxa"/>
            <w:gridSpan w:val="5"/>
            <w:tcBorders>
              <w:left w:val="single" w:sz="4" w:space="0" w:color="auto"/>
              <w:bottom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ind w:right="-59"/>
              <w:jc w:val="center"/>
              <w:rPr>
                <w:b/>
                <w:color w:val="FFFFFF" w:themeColor="background1"/>
              </w:rPr>
            </w:pPr>
            <w:r w:rsidRPr="001E6E3D">
              <w:rPr>
                <w:b/>
                <w:color w:val="FFFFFF" w:themeColor="background1"/>
              </w:rPr>
              <w:t>Inwendige blootstelling (</w:t>
            </w:r>
            <w:proofErr w:type="spellStart"/>
            <w:r w:rsidRPr="001E6E3D">
              <w:rPr>
                <w:b/>
                <w:color w:val="FFFFFF" w:themeColor="background1"/>
              </w:rPr>
              <w:t>mSv</w:t>
            </w:r>
            <w:proofErr w:type="spellEnd"/>
            <w:r w:rsidRPr="001E6E3D">
              <w:rPr>
                <w:b/>
                <w:color w:val="FFFFFF" w:themeColor="background1"/>
              </w:rPr>
              <w:t xml:space="preserve">) </w:t>
            </w:r>
          </w:p>
        </w:tc>
        <w:tc>
          <w:tcPr>
            <w:tcW w:w="1361" w:type="dxa"/>
            <w:gridSpan w:val="2"/>
            <w:tcBorders>
              <w:left w:val="nil"/>
              <w:bottom w:val="single" w:sz="4" w:space="0" w:color="auto"/>
              <w:righ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ind w:right="-59"/>
              <w:rPr>
                <w:b/>
                <w:color w:val="FFFFFF" w:themeColor="background1"/>
              </w:rPr>
            </w:pPr>
          </w:p>
        </w:tc>
      </w:tr>
      <w:tr w:rsidR="00C839D4" w:rsidRPr="001E6E3D" w:rsidTr="001E6E3D">
        <w:trPr>
          <w:gridAfter w:val="1"/>
          <w:wAfter w:w="10" w:type="dxa"/>
          <w:trHeight w:val="195"/>
        </w:trPr>
        <w:tc>
          <w:tcPr>
            <w:tcW w:w="987" w:type="dxa"/>
            <w:vMerge/>
            <w:tcBorders>
              <w:lef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rPr>
                <w:b/>
                <w:color w:val="FFFFFF" w:themeColor="background1"/>
              </w:rPr>
            </w:pPr>
          </w:p>
        </w:tc>
        <w:tc>
          <w:tcPr>
            <w:tcW w:w="1889"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jc w:val="center"/>
              <w:rPr>
                <w:b/>
                <w:color w:val="FFFFFF" w:themeColor="background1"/>
              </w:rPr>
            </w:pPr>
            <w:r w:rsidRPr="001E6E3D">
              <w:rPr>
                <w:b/>
                <w:color w:val="FFFFFF" w:themeColor="background1"/>
              </w:rPr>
              <w:t>GEHEEL</w:t>
            </w:r>
          </w:p>
        </w:tc>
        <w:tc>
          <w:tcPr>
            <w:tcW w:w="2080" w:type="dxa"/>
            <w:gridSpan w:val="3"/>
            <w:tcBorders>
              <w:top w:val="single" w:sz="4" w:space="0" w:color="auto"/>
              <w:left w:val="single" w:sz="4" w:space="0" w:color="auto"/>
              <w:bottom w:val="single" w:sz="4" w:space="0" w:color="auto"/>
              <w:righ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jc w:val="center"/>
              <w:rPr>
                <w:b/>
                <w:color w:val="FFFFFF" w:themeColor="background1"/>
              </w:rPr>
            </w:pPr>
            <w:r w:rsidRPr="001E6E3D">
              <w:rPr>
                <w:b/>
                <w:color w:val="FFFFFF" w:themeColor="background1"/>
              </w:rPr>
              <w:t>GEDEELTELIJK</w:t>
            </w:r>
          </w:p>
        </w:tc>
        <w:tc>
          <w:tcPr>
            <w:tcW w:w="1477" w:type="dxa"/>
            <w:tcBorders>
              <w:top w:val="single" w:sz="4" w:space="0" w:color="auto"/>
              <w:left w:val="single" w:sz="4" w:space="0" w:color="auto"/>
              <w:righ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ind w:right="-59"/>
              <w:rPr>
                <w:b/>
                <w:color w:val="FFFFFF" w:themeColor="background1"/>
              </w:rPr>
            </w:pPr>
          </w:p>
        </w:tc>
        <w:tc>
          <w:tcPr>
            <w:tcW w:w="1138" w:type="dxa"/>
            <w:vMerge w:val="restart"/>
            <w:tcBorders>
              <w:top w:val="single" w:sz="4" w:space="0" w:color="auto"/>
              <w:lef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ind w:right="-59"/>
              <w:rPr>
                <w:b/>
                <w:color w:val="FFFFFF" w:themeColor="background1"/>
              </w:rPr>
            </w:pPr>
            <w:proofErr w:type="spellStart"/>
            <w:r w:rsidRPr="001E6E3D">
              <w:rPr>
                <w:b/>
                <w:color w:val="FFFFFF" w:themeColor="background1"/>
              </w:rPr>
              <w:t>Radio-nuclide</w:t>
            </w:r>
            <w:proofErr w:type="spellEnd"/>
            <w:r w:rsidRPr="001E6E3D">
              <w:rPr>
                <w:b/>
                <w:color w:val="FFFFFF" w:themeColor="background1"/>
              </w:rPr>
              <w:t>(n)</w:t>
            </w:r>
          </w:p>
        </w:tc>
        <w:tc>
          <w:tcPr>
            <w:tcW w:w="1699" w:type="dxa"/>
            <w:gridSpan w:val="2"/>
            <w:vMerge w:val="restart"/>
            <w:tcBorders>
              <w:top w:val="single" w:sz="4" w:space="0" w:color="auto"/>
              <w:left w:val="single" w:sz="4" w:space="0" w:color="auto"/>
              <w:righ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ind w:right="-59"/>
              <w:rPr>
                <w:b/>
                <w:color w:val="FFFFFF" w:themeColor="background1"/>
              </w:rPr>
            </w:pPr>
            <w:r w:rsidRPr="001E6E3D">
              <w:rPr>
                <w:b/>
                <w:color w:val="FFFFFF" w:themeColor="background1"/>
              </w:rPr>
              <w:t>Equivalente volgdosis voor specifieke organen</w:t>
            </w:r>
          </w:p>
        </w:tc>
        <w:tc>
          <w:tcPr>
            <w:tcW w:w="1361" w:type="dxa"/>
            <w:gridSpan w:val="2"/>
            <w:vMerge w:val="restart"/>
            <w:tcBorders>
              <w:top w:val="single" w:sz="4" w:space="0" w:color="auto"/>
              <w:left w:val="single" w:sz="4" w:space="0" w:color="auto"/>
              <w:righ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ind w:right="-59"/>
              <w:rPr>
                <w:b/>
                <w:color w:val="FFFFFF" w:themeColor="background1"/>
              </w:rPr>
            </w:pPr>
          </w:p>
          <w:p w:rsidR="00C839D4" w:rsidRPr="001E6E3D" w:rsidRDefault="00C839D4" w:rsidP="00C839D4">
            <w:pPr>
              <w:tabs>
                <w:tab w:val="left" w:pos="5535"/>
                <w:tab w:val="left" w:pos="7560"/>
              </w:tabs>
              <w:spacing w:after="0" w:line="240" w:lineRule="auto"/>
              <w:ind w:right="-59"/>
              <w:rPr>
                <w:b/>
                <w:color w:val="FFFFFF" w:themeColor="background1"/>
              </w:rPr>
            </w:pPr>
            <w:r w:rsidRPr="001E6E3D">
              <w:rPr>
                <w:b/>
                <w:color w:val="FFFFFF" w:themeColor="background1"/>
              </w:rPr>
              <w:t>Effectieve Dosis</w:t>
            </w:r>
            <w:r w:rsidR="007F357D">
              <w:rPr>
                <w:b/>
                <w:color w:val="FFFFFF" w:themeColor="background1"/>
              </w:rPr>
              <w:t xml:space="preserve"> (</w:t>
            </w:r>
            <w:proofErr w:type="spellStart"/>
            <w:r w:rsidR="007F357D">
              <w:rPr>
                <w:b/>
                <w:color w:val="FFFFFF" w:themeColor="background1"/>
              </w:rPr>
              <w:t>mSv</w:t>
            </w:r>
            <w:proofErr w:type="spellEnd"/>
            <w:r w:rsidR="007F357D">
              <w:rPr>
                <w:b/>
                <w:color w:val="FFFFFF" w:themeColor="background1"/>
              </w:rPr>
              <w:t>)</w:t>
            </w:r>
            <w:r w:rsidR="00BA4AAC">
              <w:rPr>
                <w:b/>
                <w:color w:val="FFFFFF" w:themeColor="background1"/>
              </w:rPr>
              <w:t>*</w:t>
            </w:r>
          </w:p>
        </w:tc>
      </w:tr>
      <w:tr w:rsidR="00C839D4" w:rsidRPr="001E6E3D" w:rsidTr="001E6E3D">
        <w:trPr>
          <w:gridAfter w:val="1"/>
          <w:wAfter w:w="10" w:type="dxa"/>
          <w:trHeight w:val="146"/>
        </w:trPr>
        <w:tc>
          <w:tcPr>
            <w:tcW w:w="987" w:type="dxa"/>
            <w:vMerge/>
            <w:tcBorders>
              <w:left w:val="single" w:sz="4" w:space="0" w:color="auto"/>
              <w:bottom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rPr>
                <w:b/>
                <w:color w:val="FFFFFF" w:themeColor="background1"/>
              </w:rPr>
            </w:pPr>
          </w:p>
        </w:tc>
        <w:tc>
          <w:tcPr>
            <w:tcW w:w="1125" w:type="dxa"/>
            <w:tcBorders>
              <w:left w:val="single" w:sz="4" w:space="0" w:color="auto"/>
              <w:bottom w:val="single" w:sz="4" w:space="0" w:color="auto"/>
              <w:righ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rPr>
                <w:b/>
                <w:color w:val="FFFFFF" w:themeColor="background1"/>
              </w:rPr>
            </w:pPr>
            <w:r w:rsidRPr="001E6E3D">
              <w:rPr>
                <w:b/>
                <w:color w:val="FFFFFF" w:themeColor="background1"/>
              </w:rPr>
              <w:t>Hele Lichaams-</w:t>
            </w:r>
          </w:p>
          <w:p w:rsidR="00C839D4" w:rsidRPr="001E6E3D" w:rsidRDefault="00C839D4" w:rsidP="00C839D4">
            <w:pPr>
              <w:tabs>
                <w:tab w:val="left" w:pos="5535"/>
                <w:tab w:val="left" w:pos="7560"/>
              </w:tabs>
              <w:spacing w:after="0" w:line="240" w:lineRule="auto"/>
              <w:rPr>
                <w:b/>
                <w:color w:val="FFFFFF" w:themeColor="background1"/>
              </w:rPr>
            </w:pPr>
            <w:r w:rsidRPr="001E6E3D">
              <w:rPr>
                <w:b/>
                <w:color w:val="FFFFFF" w:themeColor="background1"/>
              </w:rPr>
              <w:t>dosis</w:t>
            </w:r>
          </w:p>
        </w:tc>
        <w:tc>
          <w:tcPr>
            <w:tcW w:w="764" w:type="dxa"/>
            <w:tcBorders>
              <w:left w:val="single" w:sz="4" w:space="0" w:color="auto"/>
              <w:bottom w:val="single" w:sz="4" w:space="0" w:color="auto"/>
              <w:righ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rPr>
                <w:b/>
                <w:color w:val="FFFFFF" w:themeColor="background1"/>
              </w:rPr>
            </w:pPr>
            <w:r w:rsidRPr="001E6E3D">
              <w:rPr>
                <w:b/>
                <w:color w:val="FFFFFF" w:themeColor="background1"/>
              </w:rPr>
              <w:t>Huid Dosis</w:t>
            </w:r>
          </w:p>
        </w:tc>
        <w:tc>
          <w:tcPr>
            <w:tcW w:w="958" w:type="dxa"/>
            <w:tcBorders>
              <w:left w:val="single" w:sz="4" w:space="0" w:color="auto"/>
              <w:bottom w:val="single" w:sz="4" w:space="0" w:color="auto"/>
              <w:righ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rPr>
                <w:b/>
                <w:color w:val="FFFFFF" w:themeColor="background1"/>
              </w:rPr>
            </w:pPr>
            <w:r w:rsidRPr="001E6E3D">
              <w:rPr>
                <w:b/>
                <w:color w:val="FFFFFF" w:themeColor="background1"/>
              </w:rPr>
              <w:t>Ooglens Dosis</w:t>
            </w:r>
          </w:p>
        </w:tc>
        <w:tc>
          <w:tcPr>
            <w:tcW w:w="1122" w:type="dxa"/>
            <w:gridSpan w:val="2"/>
            <w:tcBorders>
              <w:left w:val="single" w:sz="4" w:space="0" w:color="auto"/>
              <w:bottom w:val="single" w:sz="4" w:space="0" w:color="auto"/>
              <w:righ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rPr>
                <w:b/>
                <w:color w:val="FFFFFF" w:themeColor="background1"/>
              </w:rPr>
            </w:pPr>
            <w:r w:rsidRPr="001E6E3D">
              <w:rPr>
                <w:b/>
                <w:color w:val="FFFFFF" w:themeColor="background1"/>
              </w:rPr>
              <w:t>Ledemaat Dosis</w:t>
            </w:r>
          </w:p>
        </w:tc>
        <w:tc>
          <w:tcPr>
            <w:tcW w:w="1477" w:type="dxa"/>
            <w:tcBorders>
              <w:left w:val="single" w:sz="4" w:space="0" w:color="auto"/>
              <w:bottom w:val="single" w:sz="4" w:space="0" w:color="auto"/>
              <w:righ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ind w:right="-59"/>
              <w:rPr>
                <w:b/>
                <w:color w:val="FFFFFF" w:themeColor="background1"/>
              </w:rPr>
            </w:pPr>
            <w:r w:rsidRPr="001E6E3D">
              <w:rPr>
                <w:b/>
                <w:color w:val="FFFFFF" w:themeColor="background1"/>
              </w:rPr>
              <w:t>Effectieve volgdosis gevolg van interne radionucliden</w:t>
            </w:r>
          </w:p>
        </w:tc>
        <w:tc>
          <w:tcPr>
            <w:tcW w:w="1138" w:type="dxa"/>
            <w:vMerge/>
            <w:tcBorders>
              <w:left w:val="single" w:sz="4" w:space="0" w:color="auto"/>
              <w:bottom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ind w:right="-59"/>
              <w:rPr>
                <w:b/>
                <w:color w:val="FFFFFF" w:themeColor="background1"/>
              </w:rPr>
            </w:pPr>
          </w:p>
        </w:tc>
        <w:tc>
          <w:tcPr>
            <w:tcW w:w="1699" w:type="dxa"/>
            <w:gridSpan w:val="2"/>
            <w:vMerge/>
            <w:tcBorders>
              <w:left w:val="single" w:sz="4" w:space="0" w:color="auto"/>
              <w:bottom w:val="single" w:sz="4" w:space="0" w:color="auto"/>
              <w:righ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ind w:right="-59"/>
              <w:rPr>
                <w:b/>
                <w:color w:val="FFFFFF" w:themeColor="background1"/>
              </w:rPr>
            </w:pPr>
          </w:p>
        </w:tc>
        <w:tc>
          <w:tcPr>
            <w:tcW w:w="1361" w:type="dxa"/>
            <w:gridSpan w:val="2"/>
            <w:vMerge/>
            <w:tcBorders>
              <w:left w:val="single" w:sz="4" w:space="0" w:color="auto"/>
              <w:bottom w:val="single" w:sz="4" w:space="0" w:color="auto"/>
              <w:right w:val="single" w:sz="4" w:space="0" w:color="auto"/>
            </w:tcBorders>
            <w:shd w:val="clear" w:color="auto" w:fill="7030A0"/>
            <w:vAlign w:val="center"/>
          </w:tcPr>
          <w:p w:rsidR="00C839D4" w:rsidRPr="001E6E3D" w:rsidRDefault="00C839D4" w:rsidP="00C839D4">
            <w:pPr>
              <w:tabs>
                <w:tab w:val="left" w:pos="5535"/>
                <w:tab w:val="left" w:pos="7560"/>
              </w:tabs>
              <w:spacing w:after="0" w:line="240" w:lineRule="auto"/>
              <w:ind w:right="-59"/>
              <w:rPr>
                <w:b/>
                <w:color w:val="FFFFFF" w:themeColor="background1"/>
              </w:rPr>
            </w:pPr>
          </w:p>
        </w:tc>
      </w:tr>
      <w:tr w:rsidR="00C839D4" w:rsidRPr="00B00D93" w:rsidTr="000823FA">
        <w:trPr>
          <w:gridAfter w:val="1"/>
          <w:wAfter w:w="10" w:type="dxa"/>
          <w:trHeight w:hRule="exact" w:val="567"/>
        </w:trPr>
        <w:tc>
          <w:tcPr>
            <w:tcW w:w="987"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5"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764"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958"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2"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477"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38"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699"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361"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r>
      <w:tr w:rsidR="00C839D4" w:rsidRPr="00B00D93" w:rsidTr="000823FA">
        <w:trPr>
          <w:gridAfter w:val="1"/>
          <w:wAfter w:w="10" w:type="dxa"/>
          <w:trHeight w:hRule="exact" w:val="567"/>
        </w:trPr>
        <w:tc>
          <w:tcPr>
            <w:tcW w:w="987"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5"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764"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958"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2"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477"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38"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699"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361"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r>
      <w:tr w:rsidR="00C839D4" w:rsidRPr="00B00D93" w:rsidTr="000823FA">
        <w:trPr>
          <w:gridAfter w:val="1"/>
          <w:wAfter w:w="10" w:type="dxa"/>
          <w:trHeight w:hRule="exact" w:val="567"/>
        </w:trPr>
        <w:tc>
          <w:tcPr>
            <w:tcW w:w="987"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5"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764"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958"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2"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477"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38"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699"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361"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r>
      <w:tr w:rsidR="00C839D4" w:rsidRPr="00B00D93" w:rsidTr="000823FA">
        <w:trPr>
          <w:gridAfter w:val="1"/>
          <w:wAfter w:w="10" w:type="dxa"/>
          <w:trHeight w:hRule="exact" w:val="567"/>
        </w:trPr>
        <w:tc>
          <w:tcPr>
            <w:tcW w:w="987"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5"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764"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958"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2"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477"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38"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699"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361"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r>
      <w:tr w:rsidR="00C839D4" w:rsidRPr="00B00D93" w:rsidTr="000823FA">
        <w:trPr>
          <w:gridAfter w:val="1"/>
          <w:wAfter w:w="10" w:type="dxa"/>
          <w:trHeight w:hRule="exact" w:val="567"/>
        </w:trPr>
        <w:tc>
          <w:tcPr>
            <w:tcW w:w="987"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5"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764"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958"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2"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477"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38"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699"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361"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r>
      <w:tr w:rsidR="00C839D4" w:rsidRPr="00B00D93" w:rsidTr="000823FA">
        <w:trPr>
          <w:gridAfter w:val="1"/>
          <w:wAfter w:w="10" w:type="dxa"/>
          <w:trHeight w:hRule="exact" w:val="567"/>
        </w:trPr>
        <w:tc>
          <w:tcPr>
            <w:tcW w:w="987"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5"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764"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958"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2"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477"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38"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699"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361"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r>
      <w:tr w:rsidR="00C839D4" w:rsidRPr="00B00D93" w:rsidTr="000823FA">
        <w:trPr>
          <w:gridAfter w:val="1"/>
          <w:wAfter w:w="10" w:type="dxa"/>
          <w:trHeight w:hRule="exact" w:val="567"/>
        </w:trPr>
        <w:tc>
          <w:tcPr>
            <w:tcW w:w="987"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5"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764"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958"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2"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477"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38"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699"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361"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r>
      <w:tr w:rsidR="00C839D4" w:rsidRPr="00B00D93" w:rsidTr="000823FA">
        <w:trPr>
          <w:gridAfter w:val="1"/>
          <w:wAfter w:w="10" w:type="dxa"/>
          <w:trHeight w:hRule="exact" w:val="567"/>
        </w:trPr>
        <w:tc>
          <w:tcPr>
            <w:tcW w:w="987"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5"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764"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958"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2"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477"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38"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699"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361"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r>
      <w:tr w:rsidR="00C839D4" w:rsidRPr="00B00D93" w:rsidTr="000823FA">
        <w:trPr>
          <w:gridAfter w:val="1"/>
          <w:wAfter w:w="10" w:type="dxa"/>
          <w:trHeight w:hRule="exact" w:val="567"/>
        </w:trPr>
        <w:tc>
          <w:tcPr>
            <w:tcW w:w="987"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5"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764"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958"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2"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477"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38"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699"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361"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r>
      <w:tr w:rsidR="00C839D4" w:rsidRPr="00B00D93" w:rsidTr="000823FA">
        <w:trPr>
          <w:gridAfter w:val="1"/>
          <w:wAfter w:w="10" w:type="dxa"/>
          <w:trHeight w:hRule="exact" w:val="567"/>
        </w:trPr>
        <w:tc>
          <w:tcPr>
            <w:tcW w:w="987"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5"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764"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958"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2"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477"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38"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699"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361"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r>
      <w:tr w:rsidR="00C839D4" w:rsidRPr="00B00D93" w:rsidTr="000823FA">
        <w:trPr>
          <w:gridAfter w:val="1"/>
          <w:wAfter w:w="10" w:type="dxa"/>
          <w:trHeight w:hRule="exact" w:val="567"/>
        </w:trPr>
        <w:tc>
          <w:tcPr>
            <w:tcW w:w="987"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5"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764"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958"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2"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477"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38"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699"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361"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r>
      <w:tr w:rsidR="00C839D4" w:rsidRPr="00B00D93" w:rsidTr="000823FA">
        <w:trPr>
          <w:gridAfter w:val="1"/>
          <w:wAfter w:w="10" w:type="dxa"/>
          <w:trHeight w:hRule="exact" w:val="567"/>
        </w:trPr>
        <w:tc>
          <w:tcPr>
            <w:tcW w:w="987"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5"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764"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958"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22"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477"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138" w:type="dxa"/>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WN_Fax"/>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699"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c>
          <w:tcPr>
            <w:tcW w:w="1361" w:type="dxa"/>
            <w:gridSpan w:val="2"/>
            <w:tcBorders>
              <w:left w:val="single" w:sz="4" w:space="0" w:color="auto"/>
              <w:bottom w:val="single" w:sz="4" w:space="0" w:color="auto"/>
              <w:right w:val="single" w:sz="4" w:space="0" w:color="auto"/>
            </w:tcBorders>
            <w:vAlign w:val="center"/>
          </w:tcPr>
          <w:p w:rsidR="00C839D4" w:rsidRPr="00B00D93" w:rsidRDefault="00C839D4" w:rsidP="00C839D4">
            <w:pPr>
              <w:tabs>
                <w:tab w:val="left" w:pos="5535"/>
                <w:tab w:val="left" w:pos="7560"/>
              </w:tabs>
              <w:spacing w:after="0" w:line="240" w:lineRule="auto"/>
            </w:pPr>
            <w:r w:rsidRPr="00B00D93">
              <w:fldChar w:fldCharType="begin">
                <w:ffData>
                  <w:name w:val=""/>
                  <w:enabled/>
                  <w:calcOnExit w:val="0"/>
                  <w:textInput/>
                </w:ffData>
              </w:fldChar>
            </w:r>
            <w:r w:rsidRPr="00B00D93">
              <w:instrText xml:space="preserve"> FORMTEXT </w:instrText>
            </w:r>
            <w:r w:rsidRPr="00B00D93">
              <w:fldChar w:fldCharType="separate"/>
            </w:r>
            <w:r w:rsidRPr="00B00D93">
              <w:t> </w:t>
            </w:r>
            <w:r w:rsidRPr="00B00D93">
              <w:t> </w:t>
            </w:r>
            <w:r w:rsidRPr="00B00D93">
              <w:t> </w:t>
            </w:r>
            <w:r w:rsidRPr="00B00D93">
              <w:t> </w:t>
            </w:r>
            <w:r w:rsidRPr="00B00D93">
              <w:t> </w:t>
            </w:r>
            <w:r w:rsidRPr="00B00D93">
              <w:fldChar w:fldCharType="end"/>
            </w:r>
          </w:p>
        </w:tc>
      </w:tr>
      <w:tr w:rsidR="00C839D4" w:rsidRPr="00B00D93" w:rsidTr="00B00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830"/>
        </w:trPr>
        <w:tc>
          <w:tcPr>
            <w:tcW w:w="10641" w:type="dxa"/>
            <w:gridSpan w:val="13"/>
          </w:tcPr>
          <w:p w:rsidR="00BA4AAC" w:rsidRDefault="00BA4AAC" w:rsidP="00BA4AAC">
            <w:pPr>
              <w:spacing w:after="0" w:line="240" w:lineRule="auto"/>
              <w:rPr>
                <w:rFonts w:eastAsia="Times New Roman" w:cs="Calibri"/>
                <w:color w:val="000000"/>
                <w:sz w:val="16"/>
                <w:szCs w:val="18"/>
                <w:lang w:val="nl-NL" w:eastAsia="nl-NL"/>
              </w:rPr>
            </w:pPr>
            <w:r w:rsidRPr="00BA4AAC">
              <w:rPr>
                <w:rFonts w:eastAsia="Times New Roman" w:cs="Calibri"/>
                <w:color w:val="000000"/>
                <w:sz w:val="16"/>
                <w:szCs w:val="18"/>
                <w:lang w:val="nl-NL" w:eastAsia="nl-NL"/>
              </w:rPr>
              <w:t>*</w:t>
            </w:r>
            <w:r>
              <w:rPr>
                <w:rFonts w:eastAsia="Times New Roman" w:cs="Calibri"/>
                <w:color w:val="000000"/>
                <w:sz w:val="16"/>
                <w:szCs w:val="18"/>
                <w:lang w:val="nl-NL" w:eastAsia="nl-NL"/>
              </w:rPr>
              <w:t xml:space="preserve"> </w:t>
            </w:r>
            <w:r w:rsidRPr="00BA4AAC">
              <w:rPr>
                <w:rFonts w:eastAsia="Times New Roman" w:cs="Calibri"/>
                <w:color w:val="000000"/>
                <w:sz w:val="16"/>
                <w:szCs w:val="18"/>
                <w:lang w:val="nl-NL" w:eastAsia="nl-NL"/>
              </w:rPr>
              <w:t>Verplicht in te vullen</w:t>
            </w:r>
            <w:r>
              <w:rPr>
                <w:rFonts w:eastAsia="Times New Roman" w:cs="Calibri"/>
                <w:color w:val="000000"/>
                <w:sz w:val="16"/>
                <w:szCs w:val="18"/>
                <w:lang w:val="nl-NL" w:eastAsia="nl-NL"/>
              </w:rPr>
              <w:t>; andere waarden enkel in voorkomend geval.</w:t>
            </w:r>
          </w:p>
          <w:p w:rsidR="00BA4AAC" w:rsidRDefault="00BA4AAC" w:rsidP="00C839D4">
            <w:pPr>
              <w:spacing w:after="0" w:line="240" w:lineRule="auto"/>
              <w:rPr>
                <w:rFonts w:eastAsia="Times New Roman" w:cs="Calibri"/>
                <w:color w:val="000000"/>
                <w:sz w:val="16"/>
                <w:szCs w:val="18"/>
                <w:lang w:val="nl-NL" w:eastAsia="nl-NL"/>
              </w:rPr>
            </w:pPr>
          </w:p>
          <w:p w:rsidR="00C839D4" w:rsidRPr="001E6E3D" w:rsidRDefault="00C839D4" w:rsidP="00C839D4">
            <w:pPr>
              <w:spacing w:after="0" w:line="240" w:lineRule="auto"/>
              <w:rPr>
                <w:rFonts w:eastAsia="Times New Roman" w:cs="Calibri"/>
                <w:color w:val="000000"/>
                <w:sz w:val="16"/>
                <w:szCs w:val="18"/>
                <w:lang w:val="nl-NL" w:eastAsia="nl-NL"/>
              </w:rPr>
            </w:pPr>
            <w:r w:rsidRPr="001E6E3D">
              <w:rPr>
                <w:rFonts w:eastAsia="Times New Roman" w:cs="Calibri"/>
                <w:color w:val="000000"/>
                <w:sz w:val="16"/>
                <w:szCs w:val="18"/>
                <w:lang w:val="nl-NL" w:eastAsia="nl-NL"/>
              </w:rPr>
              <w:t xml:space="preserve">Voor elke werknemer die werkzaamheden binnen de gecontroleerde of bewaakte zone van het SCK CEN wil uitvoeren, dient u dit formulier volledig en correct ingevuld, </w:t>
            </w:r>
            <w:proofErr w:type="spellStart"/>
            <w:r w:rsidRPr="001E6E3D">
              <w:rPr>
                <w:rFonts w:eastAsia="Times New Roman" w:cs="Calibri"/>
                <w:color w:val="000000"/>
                <w:sz w:val="16"/>
                <w:szCs w:val="18"/>
                <w:lang w:val="nl-NL" w:eastAsia="nl-NL"/>
              </w:rPr>
              <w:t>gehandtekend</w:t>
            </w:r>
            <w:proofErr w:type="spellEnd"/>
            <w:r w:rsidRPr="001E6E3D">
              <w:rPr>
                <w:rFonts w:eastAsia="Times New Roman" w:cs="Calibri"/>
                <w:color w:val="000000"/>
                <w:sz w:val="16"/>
                <w:szCs w:val="18"/>
                <w:lang w:val="nl-NL" w:eastAsia="nl-NL"/>
              </w:rPr>
              <w:t xml:space="preserve"> te bezorgen aan de Toegangscontrole van het SCK CEN (zie contactgegevens bovenaan).</w:t>
            </w:r>
          </w:p>
          <w:p w:rsidR="00C839D4" w:rsidRPr="001E6E3D" w:rsidRDefault="00C839D4" w:rsidP="00C839D4">
            <w:pPr>
              <w:spacing w:after="0" w:line="240" w:lineRule="auto"/>
              <w:rPr>
                <w:rFonts w:eastAsia="Times New Roman" w:cs="Calibri"/>
                <w:color w:val="000000"/>
                <w:sz w:val="2"/>
                <w:szCs w:val="4"/>
                <w:lang w:val="nl-NL" w:eastAsia="nl-NL"/>
              </w:rPr>
            </w:pPr>
          </w:p>
          <w:p w:rsidR="00C839D4" w:rsidRPr="001E6E3D" w:rsidRDefault="00C839D4" w:rsidP="00C839D4">
            <w:pPr>
              <w:spacing w:after="0" w:line="240" w:lineRule="auto"/>
              <w:rPr>
                <w:rFonts w:eastAsia="Times New Roman" w:cs="Calibri"/>
                <w:color w:val="000000"/>
                <w:sz w:val="16"/>
                <w:szCs w:val="18"/>
                <w:lang w:val="nl-NL" w:eastAsia="nl-NL"/>
              </w:rPr>
            </w:pPr>
            <w:r w:rsidRPr="001E6E3D">
              <w:rPr>
                <w:rFonts w:eastAsia="Times New Roman" w:cs="Calibri"/>
                <w:color w:val="000000"/>
                <w:sz w:val="16"/>
                <w:szCs w:val="18"/>
                <w:lang w:val="nl-NL" w:eastAsia="nl-NL"/>
              </w:rPr>
              <w:t xml:space="preserve">Deze informatie is 12 maanden geldig op voorwaarde dat er alleen blootstelling was op de site van het SCK CEN. Deze informatie moet indien nodig worden vernieuwd na een interventie in een gecontroleerde zone op een andere nucleaire site. </w:t>
            </w:r>
          </w:p>
          <w:p w:rsidR="00C839D4" w:rsidRPr="001E6E3D" w:rsidRDefault="00C839D4" w:rsidP="00C839D4">
            <w:pPr>
              <w:spacing w:after="0" w:line="240" w:lineRule="auto"/>
              <w:rPr>
                <w:rFonts w:eastAsia="Times New Roman" w:cs="Calibri"/>
                <w:color w:val="000000"/>
                <w:sz w:val="2"/>
                <w:szCs w:val="18"/>
                <w:lang w:val="nl-NL" w:eastAsia="nl-NL"/>
              </w:rPr>
            </w:pPr>
          </w:p>
          <w:p w:rsidR="00C839D4" w:rsidRPr="001E6E3D" w:rsidRDefault="00C839D4" w:rsidP="00C839D4">
            <w:pPr>
              <w:spacing w:after="0" w:line="240" w:lineRule="auto"/>
              <w:rPr>
                <w:rFonts w:eastAsia="Times New Roman" w:cs="Calibri"/>
                <w:color w:val="000000"/>
                <w:sz w:val="16"/>
                <w:szCs w:val="18"/>
                <w:lang w:val="nl-NL" w:eastAsia="nl-NL"/>
              </w:rPr>
            </w:pPr>
            <w:r w:rsidRPr="001E6E3D">
              <w:rPr>
                <w:rFonts w:eastAsia="Times New Roman" w:cs="Calibri"/>
                <w:color w:val="000000"/>
                <w:sz w:val="16"/>
                <w:szCs w:val="18"/>
                <w:lang w:val="nl-NL" w:eastAsia="nl-NL"/>
              </w:rPr>
              <w:t>Indien er in de periode tussen het opstellen van het formulier en de aanvang van de werken bij SCK CEN enige wijziging mocht optreden in het dosisbestand, dient voor de betrokken werknemer(s) voor de aanvang van de werken een nieuw en geactualiseerd dosisbestand te worden overgemaakt.</w:t>
            </w:r>
          </w:p>
          <w:p w:rsidR="00C839D4" w:rsidRPr="001E6E3D" w:rsidRDefault="00C839D4" w:rsidP="00C839D4">
            <w:pPr>
              <w:spacing w:after="0" w:line="240" w:lineRule="auto"/>
              <w:rPr>
                <w:rFonts w:eastAsia="Times New Roman" w:cs="Calibri"/>
                <w:color w:val="000000"/>
                <w:sz w:val="2"/>
                <w:szCs w:val="4"/>
                <w:lang w:val="nl-NL" w:eastAsia="nl-NL"/>
              </w:rPr>
            </w:pPr>
          </w:p>
          <w:p w:rsidR="00C839D4" w:rsidRPr="00B00D93" w:rsidRDefault="00C839D4" w:rsidP="007F357D">
            <w:pPr>
              <w:spacing w:after="0" w:line="240" w:lineRule="auto"/>
              <w:rPr>
                <w:rFonts w:eastAsia="Times New Roman" w:cs="Calibri"/>
                <w:color w:val="000000"/>
                <w:sz w:val="18"/>
                <w:szCs w:val="18"/>
                <w:lang w:val="nl-NL" w:eastAsia="nl-NL"/>
              </w:rPr>
            </w:pPr>
            <w:r w:rsidRPr="001E6E3D">
              <w:rPr>
                <w:rFonts w:eastAsia="Times New Roman" w:cs="Calibri"/>
                <w:color w:val="000000"/>
                <w:sz w:val="16"/>
                <w:szCs w:val="18"/>
                <w:lang w:val="nl-NL" w:eastAsia="nl-NL"/>
              </w:rPr>
              <w:t xml:space="preserve">Artikel 37 </w:t>
            </w:r>
            <w:proofErr w:type="spellStart"/>
            <w:r w:rsidRPr="001E6E3D">
              <w:rPr>
                <w:rFonts w:eastAsia="Times New Roman" w:cs="Calibri"/>
                <w:color w:val="000000"/>
                <w:sz w:val="16"/>
                <w:szCs w:val="18"/>
                <w:lang w:val="nl-NL" w:eastAsia="nl-NL"/>
              </w:rPr>
              <w:t>quater</w:t>
            </w:r>
            <w:proofErr w:type="spellEnd"/>
            <w:r w:rsidRPr="001E6E3D">
              <w:rPr>
                <w:rFonts w:eastAsia="Times New Roman" w:cs="Calibri"/>
                <w:color w:val="000000"/>
                <w:sz w:val="16"/>
                <w:szCs w:val="18"/>
                <w:lang w:val="nl-NL" w:eastAsia="nl-NL"/>
              </w:rPr>
              <w:t xml:space="preserve"> 3° van KB van 20 juli 2001 van het op de hoogte brengen van de exploitant of, bij ontstentenis, het ondernemingshoofd of de buitenlandse onderneming, voorafgaand aan de uitvoering van een opdracht met blootstellingsrisico.</w:t>
            </w:r>
          </w:p>
        </w:tc>
      </w:tr>
    </w:tbl>
    <w:p w:rsidR="00B00D93" w:rsidRPr="00616A8F" w:rsidRDefault="00B00D93" w:rsidP="00465B68">
      <w:pPr>
        <w:jc w:val="center"/>
        <w:rPr>
          <w:b/>
        </w:rPr>
      </w:pPr>
    </w:p>
    <w:sectPr w:rsidR="00B00D93" w:rsidRPr="00616A8F" w:rsidSect="00A114BA">
      <w:footerReference w:type="default" r:id="rId8"/>
      <w:type w:val="continuous"/>
      <w:pgSz w:w="11906" w:h="16838"/>
      <w:pgMar w:top="720" w:right="720" w:bottom="95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B07" w:rsidRDefault="00253B07" w:rsidP="00CC4EEF">
      <w:pPr>
        <w:spacing w:after="0" w:line="240" w:lineRule="auto"/>
      </w:pPr>
      <w:r>
        <w:separator/>
      </w:r>
    </w:p>
  </w:endnote>
  <w:endnote w:type="continuationSeparator" w:id="0">
    <w:p w:rsidR="00253B07" w:rsidRDefault="00253B07" w:rsidP="00CC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4BA" w:rsidRPr="00474074" w:rsidRDefault="00A114BA" w:rsidP="00A114BA">
    <w:pPr>
      <w:pStyle w:val="AlexandriaFooter"/>
      <w:pBdr>
        <w:top w:val="none" w:sz="0" w:space="0" w:color="auto"/>
        <w:left w:val="single" w:sz="4" w:space="4" w:color="auto"/>
        <w:right w:val="single" w:sz="4" w:space="4" w:color="auto"/>
      </w:pBdr>
      <w:tabs>
        <w:tab w:val="clear" w:pos="4536"/>
        <w:tab w:val="clear" w:pos="9072"/>
        <w:tab w:val="right" w:pos="10976"/>
      </w:tabs>
      <w:ind w:left="1406" w:right="-510"/>
      <w:contextualSpacing/>
      <w:rPr>
        <w:b/>
        <w:i w:val="0"/>
        <w:szCs w:val="14"/>
      </w:rPr>
    </w:pPr>
    <w:r w:rsidRPr="00474074">
      <w:rPr>
        <w:b/>
        <w:i w:val="0"/>
        <w:noProof/>
        <w:szCs w:val="14"/>
      </w:rPr>
      <w:drawing>
        <wp:anchor distT="0" distB="0" distL="114300" distR="114300" simplePos="0" relativeHeight="251659264" behindDoc="0" locked="0" layoutInCell="1" allowOverlap="1" wp14:anchorId="24811B4F" wp14:editId="08017367">
          <wp:simplePos x="0" y="0"/>
          <wp:positionH relativeFrom="page">
            <wp:posOffset>360045</wp:posOffset>
          </wp:positionH>
          <wp:positionV relativeFrom="line">
            <wp:align>top</wp:align>
          </wp:positionV>
          <wp:extent cx="720000" cy="316800"/>
          <wp:effectExtent l="0" t="0" r="444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sckcen 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316800"/>
                  </a:xfrm>
                  <a:prstGeom prst="rect">
                    <a:avLst/>
                  </a:prstGeom>
                </pic:spPr>
              </pic:pic>
            </a:graphicData>
          </a:graphic>
          <wp14:sizeRelH relativeFrom="page">
            <wp14:pctWidth>0</wp14:pctWidth>
          </wp14:sizeRelH>
          <wp14:sizeRelV relativeFrom="page">
            <wp14:pctHeight>0</wp14:pctHeight>
          </wp14:sizeRelV>
        </wp:anchor>
      </w:drawing>
    </w:r>
    <w:r w:rsidRPr="00474074">
      <w:rPr>
        <w:b/>
        <w:i w:val="0"/>
        <w:szCs w:val="14"/>
      </w:rPr>
      <w:fldChar w:fldCharType="begin"/>
    </w:r>
    <w:r w:rsidRPr="00474074">
      <w:rPr>
        <w:b/>
        <w:i w:val="0"/>
        <w:szCs w:val="14"/>
      </w:rPr>
      <w:instrText xml:space="preserve"> DOCPROPERTY  Name  \* MERGEFORMAT </w:instrText>
    </w:r>
    <w:r w:rsidRPr="00474074">
      <w:rPr>
        <w:b/>
        <w:i w:val="0"/>
        <w:szCs w:val="14"/>
      </w:rPr>
      <w:fldChar w:fldCharType="separate"/>
    </w:r>
    <w:r w:rsidRPr="00A114BA">
      <w:rPr>
        <w:bCs/>
        <w:i w:val="0"/>
        <w:szCs w:val="14"/>
      </w:rPr>
      <w:t xml:space="preserve">Document D - </w:t>
    </w:r>
    <w:proofErr w:type="spellStart"/>
    <w:r w:rsidRPr="00A114BA">
      <w:rPr>
        <w:bCs/>
        <w:i w:val="0"/>
        <w:szCs w:val="14"/>
      </w:rPr>
      <w:t>Dosisbestand</w:t>
    </w:r>
    <w:proofErr w:type="spellEnd"/>
    <w:r w:rsidRPr="00474074">
      <w:rPr>
        <w:b/>
        <w:i w:val="0"/>
        <w:szCs w:val="14"/>
      </w:rPr>
      <w:fldChar w:fldCharType="end"/>
    </w:r>
    <w:r w:rsidRPr="00474074">
      <w:rPr>
        <w:b/>
        <w:i w:val="0"/>
        <w:sz w:val="12"/>
        <w:szCs w:val="14"/>
      </w:rPr>
      <w:tab/>
    </w:r>
    <w:r w:rsidRPr="00474074">
      <w:rPr>
        <w:b/>
        <w:i w:val="0"/>
        <w:szCs w:val="14"/>
      </w:rPr>
      <w:t xml:space="preserve">p. </w:t>
    </w:r>
    <w:r w:rsidRPr="00474074">
      <w:rPr>
        <w:b/>
        <w:i w:val="0"/>
        <w:szCs w:val="14"/>
      </w:rPr>
      <w:fldChar w:fldCharType="begin"/>
    </w:r>
    <w:r w:rsidRPr="00474074">
      <w:rPr>
        <w:b/>
        <w:i w:val="0"/>
        <w:szCs w:val="14"/>
      </w:rPr>
      <w:instrText xml:space="preserve"> PAGE   \* CHARFORMAT </w:instrText>
    </w:r>
    <w:r w:rsidRPr="00474074">
      <w:rPr>
        <w:b/>
        <w:i w:val="0"/>
        <w:szCs w:val="14"/>
      </w:rPr>
      <w:fldChar w:fldCharType="separate"/>
    </w:r>
    <w:r>
      <w:rPr>
        <w:b/>
        <w:i w:val="0"/>
        <w:noProof/>
        <w:szCs w:val="14"/>
      </w:rPr>
      <w:t>2</w:t>
    </w:r>
    <w:r w:rsidRPr="00474074">
      <w:rPr>
        <w:b/>
        <w:i w:val="0"/>
        <w:szCs w:val="14"/>
      </w:rPr>
      <w:fldChar w:fldCharType="end"/>
    </w:r>
    <w:r w:rsidRPr="00474074">
      <w:rPr>
        <w:b/>
        <w:i w:val="0"/>
        <w:szCs w:val="14"/>
      </w:rPr>
      <w:t xml:space="preserve"> / </w:t>
    </w:r>
    <w:r w:rsidRPr="00474074">
      <w:rPr>
        <w:b/>
        <w:i w:val="0"/>
        <w:szCs w:val="14"/>
      </w:rPr>
      <w:fldChar w:fldCharType="begin"/>
    </w:r>
    <w:r w:rsidRPr="00474074">
      <w:rPr>
        <w:b/>
        <w:i w:val="0"/>
        <w:szCs w:val="14"/>
      </w:rPr>
      <w:instrText xml:space="preserve"> NUMPAGES  \* Arabic  \* CHARFORMAT </w:instrText>
    </w:r>
    <w:r w:rsidRPr="00474074">
      <w:rPr>
        <w:b/>
        <w:i w:val="0"/>
        <w:szCs w:val="14"/>
      </w:rPr>
      <w:fldChar w:fldCharType="separate"/>
    </w:r>
    <w:r>
      <w:rPr>
        <w:b/>
        <w:i w:val="0"/>
        <w:noProof/>
        <w:szCs w:val="14"/>
      </w:rPr>
      <w:t>2</w:t>
    </w:r>
    <w:r w:rsidRPr="00474074">
      <w:rPr>
        <w:b/>
        <w:i w:val="0"/>
        <w:noProof/>
        <w:szCs w:val="14"/>
      </w:rPr>
      <w:fldChar w:fldCharType="end"/>
    </w:r>
  </w:p>
  <w:p w:rsidR="00A114BA" w:rsidRPr="00F46CC1" w:rsidRDefault="00A114BA" w:rsidP="00A114BA">
    <w:pPr>
      <w:pStyle w:val="AlexandriaFooter"/>
      <w:pBdr>
        <w:top w:val="none" w:sz="0" w:space="0" w:color="auto"/>
        <w:left w:val="single" w:sz="4" w:space="4" w:color="auto"/>
        <w:right w:val="single" w:sz="4" w:space="4" w:color="auto"/>
      </w:pBdr>
      <w:tabs>
        <w:tab w:val="clear" w:pos="4536"/>
        <w:tab w:val="clear" w:pos="9072"/>
        <w:tab w:val="right" w:pos="10976"/>
      </w:tabs>
      <w:ind w:left="1406" w:right="-510"/>
      <w:contextualSpacing/>
      <w:rPr>
        <w:i w:val="0"/>
        <w:sz w:val="12"/>
        <w:szCs w:val="14"/>
      </w:rPr>
    </w:pPr>
    <w:r w:rsidRPr="00F46CC1">
      <w:rPr>
        <w:i w:val="0"/>
        <w:sz w:val="12"/>
        <w:szCs w:val="14"/>
      </w:rPr>
      <w:fldChar w:fldCharType="begin"/>
    </w:r>
    <w:r w:rsidRPr="00F46CC1">
      <w:rPr>
        <w:i w:val="0"/>
        <w:sz w:val="12"/>
        <w:szCs w:val="14"/>
      </w:rPr>
      <w:instrText xml:space="preserve"> DOCPROPERTY \* CHARFORMAT "Common Attributes_Short Reference" </w:instrText>
    </w:r>
    <w:r w:rsidRPr="00F46CC1">
      <w:rPr>
        <w:i w:val="0"/>
        <w:sz w:val="12"/>
        <w:szCs w:val="14"/>
      </w:rPr>
      <w:fldChar w:fldCharType="separate"/>
    </w:r>
    <w:r>
      <w:rPr>
        <w:i w:val="0"/>
        <w:sz w:val="12"/>
        <w:szCs w:val="14"/>
      </w:rPr>
      <w:t>SCK CEN/24205267</w:t>
    </w:r>
    <w:r w:rsidRPr="00F46CC1">
      <w:rPr>
        <w:i w:val="0"/>
        <w:sz w:val="12"/>
        <w:szCs w:val="14"/>
      </w:rPr>
      <w:fldChar w:fldCharType="end"/>
    </w:r>
    <w:r w:rsidRPr="00F46CC1">
      <w:rPr>
        <w:i w:val="0"/>
        <w:sz w:val="12"/>
        <w:szCs w:val="14"/>
      </w:rPr>
      <w:tab/>
      <w:t xml:space="preserve">ISC: </w:t>
    </w:r>
    <w:r w:rsidRPr="00F46CC1">
      <w:rPr>
        <w:i w:val="0"/>
        <w:sz w:val="12"/>
        <w:szCs w:val="14"/>
      </w:rPr>
      <w:fldChar w:fldCharType="begin"/>
    </w:r>
    <w:r w:rsidRPr="00F46CC1">
      <w:rPr>
        <w:i w:val="0"/>
        <w:sz w:val="12"/>
        <w:szCs w:val="14"/>
      </w:rPr>
      <w:instrText xml:space="preserve"> DOCPROPERTY  "Common Attributes_Information Security Classification"  \* CHARFORMAT </w:instrText>
    </w:r>
    <w:r w:rsidRPr="00F46CC1">
      <w:rPr>
        <w:i w:val="0"/>
        <w:sz w:val="12"/>
        <w:szCs w:val="14"/>
      </w:rPr>
      <w:fldChar w:fldCharType="separate"/>
    </w:r>
    <w:r>
      <w:rPr>
        <w:i w:val="0"/>
        <w:sz w:val="12"/>
        <w:szCs w:val="14"/>
      </w:rPr>
      <w:t>Unrestricted Internal Use</w:t>
    </w:r>
    <w:r w:rsidRPr="00F46CC1">
      <w:rPr>
        <w:i w:val="0"/>
        <w:sz w:val="12"/>
        <w:szCs w:val="14"/>
      </w:rPr>
      <w:fldChar w:fldCharType="end"/>
    </w:r>
  </w:p>
  <w:p w:rsidR="00A114BA" w:rsidRPr="00F46CC1" w:rsidRDefault="00A114BA" w:rsidP="00A114BA">
    <w:pPr>
      <w:pStyle w:val="AlexandriaFooter"/>
      <w:pBdr>
        <w:top w:val="none" w:sz="0" w:space="0" w:color="auto"/>
        <w:left w:val="single" w:sz="4" w:space="4" w:color="auto"/>
        <w:right w:val="single" w:sz="4" w:space="4" w:color="auto"/>
      </w:pBdr>
      <w:tabs>
        <w:tab w:val="clear" w:pos="4536"/>
        <w:tab w:val="clear" w:pos="9072"/>
        <w:tab w:val="right" w:pos="10976"/>
      </w:tabs>
      <w:ind w:left="1406" w:right="-510"/>
      <w:rPr>
        <w:i w:val="0"/>
        <w:iCs/>
        <w:sz w:val="12"/>
        <w:szCs w:val="14"/>
      </w:rPr>
    </w:pPr>
    <w:r w:rsidRPr="006522AE">
      <w:rPr>
        <w:i w:val="0"/>
        <w:sz w:val="12"/>
        <w:szCs w:val="14"/>
      </w:rPr>
      <w:fldChar w:fldCharType="begin"/>
    </w:r>
    <w:r w:rsidRPr="006522AE">
      <w:rPr>
        <w:i w:val="0"/>
        <w:iCs/>
        <w:sz w:val="12"/>
        <w:szCs w:val="14"/>
      </w:rPr>
      <w:instrText xml:space="preserve"> DOCPROPERTY  "Common Attributes_Alternative Reference"  \* </w:instrText>
    </w:r>
    <w:r w:rsidRPr="006522AE">
      <w:rPr>
        <w:i w:val="0"/>
        <w:sz w:val="12"/>
        <w:szCs w:val="14"/>
      </w:rPr>
      <w:instrText>CHARFORMAT</w:instrText>
    </w:r>
    <w:r w:rsidRPr="006522AE">
      <w:rPr>
        <w:i w:val="0"/>
        <w:iCs/>
        <w:sz w:val="12"/>
        <w:szCs w:val="14"/>
      </w:rPr>
      <w:instrText xml:space="preserve"> </w:instrText>
    </w:r>
    <w:r w:rsidRPr="006522AE">
      <w:rPr>
        <w:i w:val="0"/>
        <w:sz w:val="12"/>
        <w:szCs w:val="14"/>
      </w:rPr>
      <w:fldChar w:fldCharType="separate"/>
    </w:r>
    <w:r>
      <w:rPr>
        <w:i w:val="0"/>
        <w:iCs/>
        <w:sz w:val="12"/>
        <w:szCs w:val="14"/>
      </w:rPr>
      <w:t>293-FORM-04N</w:t>
    </w:r>
    <w:r w:rsidRPr="006522AE">
      <w:rPr>
        <w:i w:val="0"/>
        <w:sz w:val="12"/>
        <w:szCs w:val="14"/>
      </w:rPr>
      <w:fldChar w:fldCharType="end"/>
    </w:r>
    <w:r>
      <w:rPr>
        <w:i w:val="0"/>
        <w:sz w:val="12"/>
        <w:szCs w:val="14"/>
      </w:rPr>
      <w:tab/>
    </w:r>
    <w:r>
      <w:rPr>
        <w:i w:val="0"/>
        <w:iCs/>
        <w:sz w:val="12"/>
        <w:szCs w:val="14"/>
      </w:rPr>
      <w:t>uncontrolled when printed</w:t>
    </w:r>
  </w:p>
  <w:p w:rsidR="00A114BA" w:rsidRPr="009116D8" w:rsidRDefault="00A114BA" w:rsidP="00A114BA">
    <w:pPr>
      <w:pStyle w:val="Footer"/>
      <w:tabs>
        <w:tab w:val="clear" w:pos="4536"/>
        <w:tab w:val="clear" w:pos="9072"/>
        <w:tab w:val="right" w:pos="10976"/>
      </w:tabs>
      <w:ind w:left="1406" w:right="-510"/>
      <w:contextualSpacing/>
      <w:jc w:val="center"/>
      <w:rPr>
        <w:color w:val="808080" w:themeColor="background1" w:themeShade="80"/>
        <w:sz w:val="16"/>
        <w:szCs w:val="16"/>
        <w:lang w:val="en-US"/>
      </w:rPr>
    </w:pPr>
    <w:r w:rsidRPr="00E454D4">
      <w:rPr>
        <w:color w:val="FF0000"/>
        <w:sz w:val="12"/>
        <w:szCs w:val="12"/>
      </w:rPr>
      <w:fldChar w:fldCharType="begin"/>
    </w:r>
    <w:r w:rsidRPr="008801AC">
      <w:rPr>
        <w:color w:val="FF0000"/>
        <w:sz w:val="12"/>
        <w:szCs w:val="12"/>
        <w:lang w:val="en-US"/>
      </w:rPr>
      <w:instrText xml:space="preserve"> IF </w:instrText>
    </w:r>
    <w:r w:rsidRPr="00E454D4">
      <w:rPr>
        <w:color w:val="FF0000"/>
        <w:sz w:val="12"/>
        <w:szCs w:val="12"/>
      </w:rPr>
      <w:fldChar w:fldCharType="begin"/>
    </w:r>
    <w:r w:rsidRPr="008801AC">
      <w:rPr>
        <w:color w:val="FF0000"/>
        <w:sz w:val="12"/>
        <w:szCs w:val="12"/>
        <w:lang w:val="en-US"/>
      </w:rPr>
      <w:instrText xml:space="preserve"> DOCPROPERTY  "Common Attributes_Information Security Classification" </w:instrText>
    </w:r>
    <w:r w:rsidRPr="00E454D4">
      <w:rPr>
        <w:color w:val="FF0000"/>
        <w:sz w:val="12"/>
        <w:szCs w:val="12"/>
      </w:rPr>
      <w:fldChar w:fldCharType="separate"/>
    </w:r>
    <w:r>
      <w:rPr>
        <w:color w:val="FF0000"/>
        <w:sz w:val="12"/>
        <w:szCs w:val="12"/>
        <w:lang w:val="en-US"/>
      </w:rPr>
      <w:instrText>Unrestricted Internal Use</w:instrText>
    </w:r>
    <w:r w:rsidRPr="00E454D4">
      <w:rPr>
        <w:color w:val="FF0000"/>
        <w:sz w:val="12"/>
        <w:szCs w:val="12"/>
      </w:rPr>
      <w:fldChar w:fldCharType="end"/>
    </w:r>
    <w:r w:rsidRPr="008801AC">
      <w:rPr>
        <w:color w:val="FF0000"/>
        <w:sz w:val="12"/>
        <w:szCs w:val="12"/>
        <w:lang w:val="en-US"/>
      </w:rPr>
      <w:instrText xml:space="preserve">="Secret NUC" "GEHEIM - NUC / SECRET – NUC" </w:instrText>
    </w:r>
    <w:r w:rsidRPr="00E454D4">
      <w:rPr>
        <w:color w:val="FF0000"/>
        <w:sz w:val="12"/>
        <w:szCs w:val="12"/>
      </w:rPr>
      <w:fldChar w:fldCharType="begin"/>
    </w:r>
    <w:r w:rsidRPr="008801AC">
      <w:rPr>
        <w:color w:val="FF0000"/>
        <w:sz w:val="12"/>
        <w:szCs w:val="12"/>
        <w:lang w:val="en-US"/>
      </w:rPr>
      <w:instrText xml:space="preserve"> IF </w:instrText>
    </w:r>
    <w:r w:rsidRPr="00E454D4">
      <w:rPr>
        <w:color w:val="FF0000"/>
        <w:sz w:val="12"/>
        <w:szCs w:val="12"/>
      </w:rPr>
      <w:fldChar w:fldCharType="begin"/>
    </w:r>
    <w:r w:rsidRPr="008801AC">
      <w:rPr>
        <w:color w:val="FF0000"/>
        <w:sz w:val="12"/>
        <w:szCs w:val="12"/>
        <w:lang w:val="en-US"/>
      </w:rPr>
      <w:instrText xml:space="preserve"> DOCPROPERTY  "Common Attributes_Information Security Classification" </w:instrText>
    </w:r>
    <w:r w:rsidRPr="00E454D4">
      <w:rPr>
        <w:color w:val="FF0000"/>
        <w:sz w:val="12"/>
        <w:szCs w:val="12"/>
      </w:rPr>
      <w:fldChar w:fldCharType="separate"/>
    </w:r>
    <w:r>
      <w:rPr>
        <w:color w:val="FF0000"/>
        <w:sz w:val="12"/>
        <w:szCs w:val="12"/>
        <w:lang w:val="en-US"/>
      </w:rPr>
      <w:instrText>Unrestricted Internal Use</w:instrText>
    </w:r>
    <w:r w:rsidRPr="00E454D4">
      <w:rPr>
        <w:color w:val="FF0000"/>
        <w:sz w:val="12"/>
        <w:szCs w:val="12"/>
      </w:rPr>
      <w:fldChar w:fldCharType="end"/>
    </w:r>
    <w:r w:rsidRPr="008801AC">
      <w:rPr>
        <w:color w:val="FF0000"/>
        <w:sz w:val="12"/>
        <w:szCs w:val="12"/>
        <w:lang w:val="en-US"/>
      </w:rPr>
      <w:instrText xml:space="preserve">="Confidential NUC" "VERTROUWELIJK - NUC / CONFIDENTIEL – NUC" </w:instrText>
    </w:r>
    <w:r w:rsidRPr="00E454D4">
      <w:rPr>
        <w:color w:val="FF0000"/>
        <w:sz w:val="12"/>
        <w:szCs w:val="12"/>
      </w:rPr>
      <w:fldChar w:fldCharType="begin"/>
    </w:r>
    <w:r w:rsidRPr="008801AC">
      <w:rPr>
        <w:color w:val="FF0000"/>
        <w:sz w:val="12"/>
        <w:szCs w:val="12"/>
        <w:lang w:val="en-US"/>
      </w:rPr>
      <w:instrText xml:space="preserve"> IF </w:instrText>
    </w:r>
    <w:r w:rsidRPr="00E454D4">
      <w:rPr>
        <w:color w:val="FF0000"/>
        <w:sz w:val="12"/>
        <w:szCs w:val="12"/>
      </w:rPr>
      <w:fldChar w:fldCharType="begin"/>
    </w:r>
    <w:r w:rsidRPr="008801AC">
      <w:rPr>
        <w:color w:val="FF0000"/>
        <w:sz w:val="12"/>
        <w:szCs w:val="12"/>
        <w:lang w:val="en-US"/>
      </w:rPr>
      <w:instrText xml:space="preserve"> DOCPROPERTY  "Common Attributes_Information Security Classification" </w:instrText>
    </w:r>
    <w:r w:rsidRPr="00E454D4">
      <w:rPr>
        <w:color w:val="FF0000"/>
        <w:sz w:val="12"/>
        <w:szCs w:val="12"/>
      </w:rPr>
      <w:fldChar w:fldCharType="separate"/>
    </w:r>
    <w:r>
      <w:rPr>
        <w:color w:val="FF0000"/>
        <w:sz w:val="12"/>
        <w:szCs w:val="12"/>
        <w:lang w:val="en-US"/>
      </w:rPr>
      <w:instrText>Unrestricted Internal Use</w:instrText>
    </w:r>
    <w:r w:rsidRPr="00E454D4">
      <w:rPr>
        <w:color w:val="FF0000"/>
        <w:sz w:val="12"/>
        <w:szCs w:val="12"/>
      </w:rPr>
      <w:fldChar w:fldCharType="end"/>
    </w:r>
    <w:r w:rsidRPr="008801AC">
      <w:rPr>
        <w:color w:val="FF0000"/>
        <w:sz w:val="12"/>
        <w:szCs w:val="12"/>
        <w:lang w:val="en-US"/>
      </w:rPr>
      <w:instrText xml:space="preserve">="Restricted NUC" "BEPERKTE VERSPREIDING - NUC / DIFFUSION RESTREINTE - NUC" </w:instrText>
    </w:r>
    <w:r w:rsidRPr="00E454D4">
      <w:rPr>
        <w:color w:val="FF0000"/>
        <w:sz w:val="12"/>
        <w:szCs w:val="12"/>
      </w:rPr>
      <w:fldChar w:fldCharType="end"/>
    </w:r>
    <w:r w:rsidRPr="008801AC">
      <w:rPr>
        <w:color w:val="FF0000"/>
        <w:sz w:val="12"/>
        <w:szCs w:val="12"/>
        <w:lang w:val="en-US"/>
      </w:rPr>
      <w:instrText xml:space="preserve"> </w:instrText>
    </w:r>
    <w:r w:rsidRPr="00E454D4">
      <w:rPr>
        <w:color w:val="FF0000"/>
        <w:sz w:val="12"/>
        <w:szCs w:val="12"/>
      </w:rPr>
      <w:fldChar w:fldCharType="end"/>
    </w:r>
    <w:r w:rsidRPr="008801AC">
      <w:rPr>
        <w:color w:val="FF0000"/>
        <w:sz w:val="12"/>
        <w:szCs w:val="12"/>
        <w:lang w:val="en-US"/>
      </w:rPr>
      <w:instrText xml:space="preserve"> </w:instrText>
    </w:r>
    <w:r w:rsidRPr="00E454D4">
      <w:rPr>
        <w:color w:val="FF0000"/>
        <w:sz w:val="12"/>
        <w:szCs w:val="12"/>
      </w:rPr>
      <w:fldChar w:fldCharType="end"/>
    </w:r>
    <w:r w:rsidRPr="008801AC">
      <w:rPr>
        <w:color w:val="FF0000"/>
        <w:sz w:val="12"/>
        <w:szCs w:val="12"/>
        <w:lang w:val="en-US"/>
      </w:rPr>
      <w:t xml:space="preserve">  </w:t>
    </w:r>
    <w:r w:rsidRPr="00E454D4">
      <w:rPr>
        <w:color w:val="FF0000"/>
        <w:sz w:val="12"/>
        <w:szCs w:val="12"/>
      </w:rPr>
      <w:fldChar w:fldCharType="begin"/>
    </w:r>
    <w:r w:rsidRPr="008801AC">
      <w:rPr>
        <w:color w:val="FF0000"/>
        <w:sz w:val="12"/>
        <w:szCs w:val="12"/>
        <w:lang w:val="en-US"/>
      </w:rPr>
      <w:instrText xml:space="preserve"> IF </w:instrText>
    </w:r>
    <w:r w:rsidRPr="00E454D4">
      <w:rPr>
        <w:color w:val="FF0000"/>
        <w:sz w:val="12"/>
        <w:szCs w:val="12"/>
      </w:rPr>
      <w:fldChar w:fldCharType="begin"/>
    </w:r>
    <w:r w:rsidRPr="008801AC">
      <w:rPr>
        <w:color w:val="FF0000"/>
        <w:sz w:val="12"/>
        <w:szCs w:val="12"/>
        <w:lang w:val="en-US"/>
      </w:rPr>
      <w:instrText xml:space="preserve"> DOCPROPERTY  "Common Attributes_Information Security Classification" </w:instrText>
    </w:r>
    <w:r w:rsidRPr="00E454D4">
      <w:rPr>
        <w:color w:val="FF0000"/>
        <w:sz w:val="12"/>
        <w:szCs w:val="12"/>
      </w:rPr>
      <w:fldChar w:fldCharType="separate"/>
    </w:r>
    <w:r>
      <w:rPr>
        <w:color w:val="FF0000"/>
        <w:sz w:val="12"/>
        <w:szCs w:val="12"/>
        <w:lang w:val="en-US"/>
      </w:rPr>
      <w:instrText>Unrestricted Internal Use</w:instrText>
    </w:r>
    <w:r w:rsidRPr="00E454D4">
      <w:rPr>
        <w:color w:val="FF0000"/>
        <w:sz w:val="12"/>
        <w:szCs w:val="12"/>
      </w:rPr>
      <w:fldChar w:fldCharType="end"/>
    </w:r>
    <w:r w:rsidRPr="008801AC">
      <w:rPr>
        <w:color w:val="FF0000"/>
        <w:sz w:val="12"/>
        <w:szCs w:val="12"/>
        <w:lang w:val="en-US"/>
      </w:rPr>
      <w:instrText xml:space="preserve">="Secret NUC" "  (Wet van 15 april 1994 / Loi du 15 avril 1994) " </w:instrText>
    </w:r>
    <w:r w:rsidRPr="00E454D4">
      <w:rPr>
        <w:color w:val="FF0000"/>
        <w:sz w:val="12"/>
        <w:szCs w:val="12"/>
      </w:rPr>
      <w:fldChar w:fldCharType="begin"/>
    </w:r>
    <w:r w:rsidRPr="008801AC">
      <w:rPr>
        <w:color w:val="FF0000"/>
        <w:sz w:val="12"/>
        <w:szCs w:val="12"/>
        <w:lang w:val="en-US"/>
      </w:rPr>
      <w:instrText xml:space="preserve"> IF </w:instrText>
    </w:r>
    <w:r w:rsidRPr="00E454D4">
      <w:rPr>
        <w:color w:val="FF0000"/>
        <w:sz w:val="12"/>
        <w:szCs w:val="12"/>
      </w:rPr>
      <w:fldChar w:fldCharType="begin"/>
    </w:r>
    <w:r w:rsidRPr="008801AC">
      <w:rPr>
        <w:color w:val="FF0000"/>
        <w:sz w:val="12"/>
        <w:szCs w:val="12"/>
        <w:lang w:val="en-US"/>
      </w:rPr>
      <w:instrText xml:space="preserve"> DOCPROPERTY  "Common Attributes_Information Security Classification" </w:instrText>
    </w:r>
    <w:r w:rsidRPr="00E454D4">
      <w:rPr>
        <w:color w:val="FF0000"/>
        <w:sz w:val="12"/>
        <w:szCs w:val="12"/>
      </w:rPr>
      <w:fldChar w:fldCharType="separate"/>
    </w:r>
    <w:r>
      <w:rPr>
        <w:color w:val="FF0000"/>
        <w:sz w:val="12"/>
        <w:szCs w:val="12"/>
        <w:lang w:val="en-US"/>
      </w:rPr>
      <w:instrText>Unrestricted Internal Use</w:instrText>
    </w:r>
    <w:r w:rsidRPr="00E454D4">
      <w:rPr>
        <w:color w:val="FF0000"/>
        <w:sz w:val="12"/>
        <w:szCs w:val="12"/>
      </w:rPr>
      <w:fldChar w:fldCharType="end"/>
    </w:r>
    <w:r w:rsidRPr="008801AC">
      <w:rPr>
        <w:color w:val="FF0000"/>
        <w:sz w:val="12"/>
        <w:szCs w:val="12"/>
        <w:lang w:val="en-US"/>
      </w:rPr>
      <w:instrText xml:space="preserve">="Confidential NUC" "(Wet van 15 april 1994 / Loi du 15 avril 1994)" </w:instrText>
    </w:r>
    <w:r w:rsidRPr="00E454D4">
      <w:rPr>
        <w:color w:val="FF0000"/>
        <w:sz w:val="12"/>
        <w:szCs w:val="12"/>
      </w:rPr>
      <w:fldChar w:fldCharType="begin"/>
    </w:r>
    <w:r w:rsidRPr="008801AC">
      <w:rPr>
        <w:color w:val="FF0000"/>
        <w:sz w:val="12"/>
        <w:szCs w:val="12"/>
        <w:lang w:val="en-US"/>
      </w:rPr>
      <w:instrText xml:space="preserve"> IF </w:instrText>
    </w:r>
    <w:r w:rsidRPr="00E454D4">
      <w:rPr>
        <w:color w:val="FF0000"/>
        <w:sz w:val="12"/>
        <w:szCs w:val="12"/>
      </w:rPr>
      <w:fldChar w:fldCharType="begin"/>
    </w:r>
    <w:r w:rsidRPr="008801AC">
      <w:rPr>
        <w:color w:val="FF0000"/>
        <w:sz w:val="12"/>
        <w:szCs w:val="12"/>
        <w:lang w:val="en-US"/>
      </w:rPr>
      <w:instrText xml:space="preserve"> DOCPROPERTY  "Common Attributes_Information Security Classification" </w:instrText>
    </w:r>
    <w:r w:rsidRPr="00E454D4">
      <w:rPr>
        <w:color w:val="FF0000"/>
        <w:sz w:val="12"/>
        <w:szCs w:val="12"/>
      </w:rPr>
      <w:fldChar w:fldCharType="separate"/>
    </w:r>
    <w:r>
      <w:rPr>
        <w:color w:val="FF0000"/>
        <w:sz w:val="12"/>
        <w:szCs w:val="12"/>
        <w:lang w:val="en-US"/>
      </w:rPr>
      <w:instrText>Unrestricted Internal Use</w:instrText>
    </w:r>
    <w:r w:rsidRPr="00E454D4">
      <w:rPr>
        <w:color w:val="FF0000"/>
        <w:sz w:val="12"/>
        <w:szCs w:val="12"/>
      </w:rPr>
      <w:fldChar w:fldCharType="end"/>
    </w:r>
    <w:r w:rsidRPr="008801AC">
      <w:rPr>
        <w:color w:val="FF0000"/>
        <w:sz w:val="12"/>
        <w:szCs w:val="12"/>
        <w:lang w:val="en-US"/>
      </w:rPr>
      <w:instrText xml:space="preserve">="Restricted NUC" "(Wet van 15 april 1994 / Loi du 15 avril 1994)" </w:instrText>
    </w:r>
    <w:r>
      <w:rPr>
        <w:color w:val="FF0000"/>
        <w:sz w:val="12"/>
        <w:szCs w:val="12"/>
      </w:rPr>
      <w:fldChar w:fldCharType="separate"/>
    </w:r>
    <w:r w:rsidRPr="00E454D4">
      <w:rPr>
        <w:color w:val="FF0000"/>
        <w:sz w:val="12"/>
        <w:szCs w:val="12"/>
      </w:rPr>
      <w:fldChar w:fldCharType="end"/>
    </w:r>
    <w:r w:rsidRPr="008801AC">
      <w:rPr>
        <w:color w:val="FF0000"/>
        <w:sz w:val="12"/>
        <w:szCs w:val="12"/>
        <w:lang w:val="en-US"/>
      </w:rPr>
      <w:instrText xml:space="preserve"> </w:instrText>
    </w:r>
    <w:r>
      <w:rPr>
        <w:color w:val="FF0000"/>
        <w:sz w:val="12"/>
        <w:szCs w:val="12"/>
      </w:rPr>
      <w:fldChar w:fldCharType="separate"/>
    </w:r>
    <w:r w:rsidRPr="00E454D4">
      <w:rPr>
        <w:color w:val="FF0000"/>
        <w:sz w:val="12"/>
        <w:szCs w:val="12"/>
      </w:rPr>
      <w:fldChar w:fldCharType="end"/>
    </w:r>
    <w:r w:rsidRPr="008801AC">
      <w:rPr>
        <w:color w:val="FF0000"/>
        <w:sz w:val="12"/>
        <w:szCs w:val="12"/>
        <w:lang w:val="en-US"/>
      </w:rPr>
      <w:instrText xml:space="preserve"> </w:instrText>
    </w:r>
    <w:r w:rsidRPr="00E454D4">
      <w:rPr>
        <w:color w:val="FF0000"/>
        <w:sz w:val="12"/>
        <w:szCs w:val="12"/>
      </w:rPr>
      <w:fldChar w:fldCharType="end"/>
    </w:r>
    <w:r w:rsidRPr="008801AC">
      <w:rPr>
        <w:color w:val="FF0000"/>
        <w:sz w:val="12"/>
        <w:szCs w:val="12"/>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B07" w:rsidRDefault="00253B07" w:rsidP="00CC4EEF">
      <w:pPr>
        <w:spacing w:after="0" w:line="240" w:lineRule="auto"/>
      </w:pPr>
      <w:r>
        <w:separator/>
      </w:r>
    </w:p>
  </w:footnote>
  <w:footnote w:type="continuationSeparator" w:id="0">
    <w:p w:rsidR="00253B07" w:rsidRDefault="00253B07" w:rsidP="00CC4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82D93"/>
    <w:multiLevelType w:val="hybridMultilevel"/>
    <w:tmpl w:val="50E83F0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369F421C"/>
    <w:multiLevelType w:val="hybridMultilevel"/>
    <w:tmpl w:val="61988B00"/>
    <w:lvl w:ilvl="0" w:tplc="6352AFD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20A60"/>
    <w:multiLevelType w:val="hybridMultilevel"/>
    <w:tmpl w:val="B738644E"/>
    <w:lvl w:ilvl="0" w:tplc="0813000F">
      <w:start w:val="1"/>
      <w:numFmt w:val="decimal"/>
      <w:lvlText w:val="%1."/>
      <w:lvlJc w:val="left"/>
      <w:pPr>
        <w:ind w:left="2629"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attachedTemplate r:id="rId1"/>
  <w:documentProtection w:edit="forms"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3D"/>
    <w:rsid w:val="000009D6"/>
    <w:rsid w:val="00026E27"/>
    <w:rsid w:val="00040393"/>
    <w:rsid w:val="00041486"/>
    <w:rsid w:val="000507C6"/>
    <w:rsid w:val="000823FA"/>
    <w:rsid w:val="000850D6"/>
    <w:rsid w:val="000B62FA"/>
    <w:rsid w:val="000C444F"/>
    <w:rsid w:val="000E0E8E"/>
    <w:rsid w:val="001015E5"/>
    <w:rsid w:val="00124BDD"/>
    <w:rsid w:val="001731B6"/>
    <w:rsid w:val="00181A1D"/>
    <w:rsid w:val="00182850"/>
    <w:rsid w:val="001878CD"/>
    <w:rsid w:val="001E291E"/>
    <w:rsid w:val="001E6E3D"/>
    <w:rsid w:val="001F5436"/>
    <w:rsid w:val="00211ECC"/>
    <w:rsid w:val="0021638E"/>
    <w:rsid w:val="00222CB3"/>
    <w:rsid w:val="00253B07"/>
    <w:rsid w:val="00260D97"/>
    <w:rsid w:val="0026423F"/>
    <w:rsid w:val="00274C8A"/>
    <w:rsid w:val="00295FFF"/>
    <w:rsid w:val="002A1122"/>
    <w:rsid w:val="002A2E74"/>
    <w:rsid w:val="002A7B4A"/>
    <w:rsid w:val="002B690A"/>
    <w:rsid w:val="002C0D2E"/>
    <w:rsid w:val="002D1755"/>
    <w:rsid w:val="0030762D"/>
    <w:rsid w:val="00356DDE"/>
    <w:rsid w:val="0035765A"/>
    <w:rsid w:val="00372742"/>
    <w:rsid w:val="003727FF"/>
    <w:rsid w:val="00384D61"/>
    <w:rsid w:val="003A50C9"/>
    <w:rsid w:val="003F2947"/>
    <w:rsid w:val="003F5536"/>
    <w:rsid w:val="00411E3C"/>
    <w:rsid w:val="0041328F"/>
    <w:rsid w:val="00431417"/>
    <w:rsid w:val="004440C0"/>
    <w:rsid w:val="004539F7"/>
    <w:rsid w:val="004605FC"/>
    <w:rsid w:val="00465B68"/>
    <w:rsid w:val="00492840"/>
    <w:rsid w:val="004A694A"/>
    <w:rsid w:val="004C1D47"/>
    <w:rsid w:val="004C4EF6"/>
    <w:rsid w:val="004E34C9"/>
    <w:rsid w:val="004E6F20"/>
    <w:rsid w:val="00502D2D"/>
    <w:rsid w:val="00547035"/>
    <w:rsid w:val="005E7EA9"/>
    <w:rsid w:val="006051BA"/>
    <w:rsid w:val="00605EBF"/>
    <w:rsid w:val="00613E47"/>
    <w:rsid w:val="00616A8F"/>
    <w:rsid w:val="00635C3E"/>
    <w:rsid w:val="00646E8F"/>
    <w:rsid w:val="00694ADB"/>
    <w:rsid w:val="006B421E"/>
    <w:rsid w:val="006B67F6"/>
    <w:rsid w:val="006B735B"/>
    <w:rsid w:val="006F106E"/>
    <w:rsid w:val="006F4E64"/>
    <w:rsid w:val="00730042"/>
    <w:rsid w:val="007448B3"/>
    <w:rsid w:val="00750E12"/>
    <w:rsid w:val="00791A8D"/>
    <w:rsid w:val="007D00A4"/>
    <w:rsid w:val="007F357D"/>
    <w:rsid w:val="00813146"/>
    <w:rsid w:val="0081579D"/>
    <w:rsid w:val="00837D24"/>
    <w:rsid w:val="008525EA"/>
    <w:rsid w:val="008A0C7A"/>
    <w:rsid w:val="008A4C0B"/>
    <w:rsid w:val="008B6C31"/>
    <w:rsid w:val="009176ED"/>
    <w:rsid w:val="00932D33"/>
    <w:rsid w:val="009467FD"/>
    <w:rsid w:val="00950E58"/>
    <w:rsid w:val="00954FF5"/>
    <w:rsid w:val="00966091"/>
    <w:rsid w:val="009720FC"/>
    <w:rsid w:val="00997482"/>
    <w:rsid w:val="009A2536"/>
    <w:rsid w:val="009A7349"/>
    <w:rsid w:val="009C39F0"/>
    <w:rsid w:val="009E6BF4"/>
    <w:rsid w:val="009F308A"/>
    <w:rsid w:val="00A114BA"/>
    <w:rsid w:val="00A87B0E"/>
    <w:rsid w:val="00AA1640"/>
    <w:rsid w:val="00AA2521"/>
    <w:rsid w:val="00AA79C0"/>
    <w:rsid w:val="00AC34BF"/>
    <w:rsid w:val="00AD3475"/>
    <w:rsid w:val="00AF1AC6"/>
    <w:rsid w:val="00B00D93"/>
    <w:rsid w:val="00B03DFB"/>
    <w:rsid w:val="00B14663"/>
    <w:rsid w:val="00B540DD"/>
    <w:rsid w:val="00B77204"/>
    <w:rsid w:val="00B87F15"/>
    <w:rsid w:val="00BA1C35"/>
    <w:rsid w:val="00BA4AAC"/>
    <w:rsid w:val="00BF467F"/>
    <w:rsid w:val="00C22747"/>
    <w:rsid w:val="00C32F68"/>
    <w:rsid w:val="00C839D4"/>
    <w:rsid w:val="00C93E06"/>
    <w:rsid w:val="00CC1266"/>
    <w:rsid w:val="00CC20B1"/>
    <w:rsid w:val="00CC4EEF"/>
    <w:rsid w:val="00CC7674"/>
    <w:rsid w:val="00D004B8"/>
    <w:rsid w:val="00D10741"/>
    <w:rsid w:val="00D62773"/>
    <w:rsid w:val="00D62C53"/>
    <w:rsid w:val="00D76D9E"/>
    <w:rsid w:val="00D80493"/>
    <w:rsid w:val="00D85883"/>
    <w:rsid w:val="00DC24F8"/>
    <w:rsid w:val="00DF218A"/>
    <w:rsid w:val="00DF7431"/>
    <w:rsid w:val="00E2639D"/>
    <w:rsid w:val="00E874A3"/>
    <w:rsid w:val="00E90FE3"/>
    <w:rsid w:val="00EC1ED4"/>
    <w:rsid w:val="00F14FE2"/>
    <w:rsid w:val="00F31262"/>
    <w:rsid w:val="00FB2595"/>
    <w:rsid w:val="00FB2B90"/>
    <w:rsid w:val="00FB5EF5"/>
    <w:rsid w:val="00FB6EC3"/>
    <w:rsid w:val="00FC2E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6956C-5C38-4E0F-B09B-9951C700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D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1E"/>
    <w:pPr>
      <w:ind w:left="720"/>
      <w:contextualSpacing/>
    </w:pPr>
  </w:style>
  <w:style w:type="paragraph" w:styleId="Header">
    <w:name w:val="header"/>
    <w:basedOn w:val="Normal"/>
    <w:link w:val="HeaderChar"/>
    <w:uiPriority w:val="99"/>
    <w:unhideWhenUsed/>
    <w:rsid w:val="00CC4E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4EEF"/>
    <w:rPr>
      <w:rFonts w:ascii="Calibri" w:eastAsia="Calibri" w:hAnsi="Calibri" w:cs="Times New Roman"/>
    </w:rPr>
  </w:style>
  <w:style w:type="paragraph" w:styleId="Footer">
    <w:name w:val="footer"/>
    <w:basedOn w:val="Normal"/>
    <w:link w:val="FooterChar"/>
    <w:uiPriority w:val="99"/>
    <w:unhideWhenUsed/>
    <w:rsid w:val="00CC4E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4EEF"/>
    <w:rPr>
      <w:rFonts w:ascii="Calibri" w:eastAsia="Calibri" w:hAnsi="Calibri" w:cs="Times New Roman"/>
    </w:rPr>
  </w:style>
  <w:style w:type="paragraph" w:customStyle="1" w:styleId="AlexandriaFooter">
    <w:name w:val="Alexandria Footer"/>
    <w:rsid w:val="00A114BA"/>
    <w:pPr>
      <w:pBdr>
        <w:top w:val="single" w:sz="4" w:space="1" w:color="auto"/>
      </w:pBdr>
      <w:tabs>
        <w:tab w:val="center" w:pos="4536"/>
        <w:tab w:val="right" w:pos="9072"/>
      </w:tabs>
      <w:spacing w:after="0" w:line="240" w:lineRule="auto"/>
    </w:pPr>
    <w:rPr>
      <w:rFonts w:ascii="Segoe UI" w:hAnsi="Segoe UI" w:cs="Segoe UI"/>
      <w:i/>
      <w:color w:val="808080" w:themeColor="background1" w:themeShade="8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37681">
      <w:bodyDiv w:val="1"/>
      <w:marLeft w:val="0"/>
      <w:marRight w:val="0"/>
      <w:marTop w:val="0"/>
      <w:marBottom w:val="0"/>
      <w:divBdr>
        <w:top w:val="none" w:sz="0" w:space="0" w:color="auto"/>
        <w:left w:val="none" w:sz="0" w:space="0" w:color="auto"/>
        <w:bottom w:val="none" w:sz="0" w:space="0" w:color="auto"/>
        <w:right w:val="none" w:sz="0" w:space="0" w:color="auto"/>
      </w:divBdr>
    </w:div>
    <w:div w:id="453140052">
      <w:bodyDiv w:val="1"/>
      <w:marLeft w:val="0"/>
      <w:marRight w:val="0"/>
      <w:marTop w:val="0"/>
      <w:marBottom w:val="0"/>
      <w:divBdr>
        <w:top w:val="none" w:sz="0" w:space="0" w:color="auto"/>
        <w:left w:val="none" w:sz="0" w:space="0" w:color="auto"/>
        <w:bottom w:val="none" w:sz="0" w:space="0" w:color="auto"/>
        <w:right w:val="none" w:sz="0" w:space="0" w:color="auto"/>
      </w:divBdr>
    </w:div>
    <w:div w:id="510098624">
      <w:bodyDiv w:val="1"/>
      <w:marLeft w:val="0"/>
      <w:marRight w:val="0"/>
      <w:marTop w:val="0"/>
      <w:marBottom w:val="0"/>
      <w:divBdr>
        <w:top w:val="none" w:sz="0" w:space="0" w:color="auto"/>
        <w:left w:val="none" w:sz="0" w:space="0" w:color="auto"/>
        <w:bottom w:val="none" w:sz="0" w:space="0" w:color="auto"/>
        <w:right w:val="none" w:sz="0" w:space="0" w:color="auto"/>
      </w:divBdr>
    </w:div>
    <w:div w:id="1048458608">
      <w:bodyDiv w:val="1"/>
      <w:marLeft w:val="0"/>
      <w:marRight w:val="0"/>
      <w:marTop w:val="0"/>
      <w:marBottom w:val="0"/>
      <w:divBdr>
        <w:top w:val="none" w:sz="0" w:space="0" w:color="auto"/>
        <w:left w:val="none" w:sz="0" w:space="0" w:color="auto"/>
        <w:bottom w:val="none" w:sz="0" w:space="0" w:color="auto"/>
        <w:right w:val="none" w:sz="0" w:space="0" w:color="auto"/>
      </w:divBdr>
    </w:div>
    <w:div w:id="1232235773">
      <w:bodyDiv w:val="1"/>
      <w:marLeft w:val="0"/>
      <w:marRight w:val="0"/>
      <w:marTop w:val="0"/>
      <w:marBottom w:val="0"/>
      <w:divBdr>
        <w:top w:val="none" w:sz="0" w:space="0" w:color="auto"/>
        <w:left w:val="none" w:sz="0" w:space="0" w:color="auto"/>
        <w:bottom w:val="none" w:sz="0" w:space="0" w:color="auto"/>
        <w:right w:val="none" w:sz="0" w:space="0" w:color="auto"/>
      </w:divBdr>
    </w:div>
    <w:div w:id="1354304681">
      <w:bodyDiv w:val="1"/>
      <w:marLeft w:val="0"/>
      <w:marRight w:val="0"/>
      <w:marTop w:val="0"/>
      <w:marBottom w:val="0"/>
      <w:divBdr>
        <w:top w:val="none" w:sz="0" w:space="0" w:color="auto"/>
        <w:left w:val="none" w:sz="0" w:space="0" w:color="auto"/>
        <w:bottom w:val="none" w:sz="0" w:space="0" w:color="auto"/>
        <w:right w:val="none" w:sz="0" w:space="0" w:color="auto"/>
      </w:divBdr>
    </w:div>
    <w:div w:id="1528981133">
      <w:bodyDiv w:val="1"/>
      <w:marLeft w:val="0"/>
      <w:marRight w:val="0"/>
      <w:marTop w:val="0"/>
      <w:marBottom w:val="0"/>
      <w:divBdr>
        <w:top w:val="none" w:sz="0" w:space="0" w:color="auto"/>
        <w:left w:val="none" w:sz="0" w:space="0" w:color="auto"/>
        <w:bottom w:val="none" w:sz="0" w:space="0" w:color="auto"/>
        <w:right w:val="none" w:sz="0" w:space="0" w:color="auto"/>
      </w:divBdr>
    </w:div>
    <w:div w:id="1595744450">
      <w:bodyDiv w:val="1"/>
      <w:marLeft w:val="0"/>
      <w:marRight w:val="0"/>
      <w:marTop w:val="0"/>
      <w:marBottom w:val="0"/>
      <w:divBdr>
        <w:top w:val="none" w:sz="0" w:space="0" w:color="auto"/>
        <w:left w:val="none" w:sz="0" w:space="0" w:color="auto"/>
        <w:bottom w:val="none" w:sz="0" w:space="0" w:color="auto"/>
        <w:right w:val="none" w:sz="0" w:space="0" w:color="auto"/>
      </w:divBdr>
    </w:div>
    <w:div w:id="18672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ijs\Desktop\SCK%20CEN%20-%20Document%20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SCK CEN - Document D.dotx</Template>
  <TotalTime>4</TotalTime>
  <Pages>2</Pages>
  <Words>1056</Words>
  <Characters>6023</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BELGOPROCESS</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 Nijs</dc:creator>
  <cp:lastModifiedBy>Dams Chris</cp:lastModifiedBy>
  <cp:revision>5</cp:revision>
  <dcterms:created xsi:type="dcterms:W3CDTF">2022-09-05T08:45:00Z</dcterms:created>
  <dcterms:modified xsi:type="dcterms:W3CDTF">2022-09-08T09:50:00Z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24205267</vt:lpwstr>
  </property>
  <property fmtid="{D5CDD505-2E9C-101B-9397-08002B2CF9AE}" pid="3" name="Name">
    <vt:lpwstr>Document D - Dosisbestand</vt:lpwstr>
  </property>
  <property fmtid="{D5CDD505-2E9C-101B-9397-08002B2CF9AE}" pid="4" name="CreateDate">
    <vt:filetime>2017-05-10T13:30:48Z</vt:filetime>
  </property>
  <property fmtid="{D5CDD505-2E9C-101B-9397-08002B2CF9AE}" pid="5" name="Common Attributes_Reference Number">
    <vt:lpwstr>SCK CEN/24205267</vt:lpwstr>
  </property>
  <property fmtid="{D5CDD505-2E9C-101B-9397-08002B2CF9AE}" pid="6" name="Common Attributes_Short Reference">
    <vt:lpwstr>SCK CEN/24205267</vt:lpwstr>
  </property>
  <property fmtid="{D5CDD505-2E9C-101B-9397-08002B2CF9AE}" pid="7" name="Common Attributes_Alternative Reference">
    <vt:lpwstr>293-FORM-04N</vt:lpwstr>
  </property>
  <property fmtid="{D5CDD505-2E9C-101B-9397-08002B2CF9AE}" pid="8" name="Common Attributes_Document Type">
    <vt:lpwstr>Template or Form</vt:lpwstr>
  </property>
  <property fmtid="{D5CDD505-2E9C-101B-9397-08002B2CF9AE}" pid="9" name="Common Attributes_Author_Author Name">
    <vt:lpwstr>Isabelle Majkowski</vt:lpwstr>
  </property>
  <property fmtid="{D5CDD505-2E9C-101B-9397-08002B2CF9AE}" pid="10" name="Common Attributes_Author_Author Affiliation">
    <vt:lpwstr>SCK•CEN</vt:lpwstr>
  </property>
  <property fmtid="{D5CDD505-2E9C-101B-9397-08002B2CF9AE}" pid="11" name="Common Attributes_Information Security Classification">
    <vt:lpwstr>Unrestricted Internal Use</vt:lpwstr>
  </property>
  <property fmtid="{D5CDD505-2E9C-101B-9397-08002B2CF9AE}" pid="12" name="Common Attributes_ISC Motivation">
    <vt:lpwstr>ISC was automatically assigned.</vt:lpwstr>
  </property>
  <property fmtid="{D5CDD505-2E9C-101B-9397-08002B2CF9AE}" pid="13" name="IMS Attributes_IMS Document Type">
    <vt:lpwstr>Template or Form</vt:lpwstr>
  </property>
  <property fmtid="{D5CDD505-2E9C-101B-9397-08002B2CF9AE}" pid="14" name="SuppMarkings">
    <vt:lpwstr> </vt:lpwstr>
  </property>
  <property fmtid="{D5CDD505-2E9C-101B-9397-08002B2CF9AE}" pid="15" name="Security Clearance">
    <vt:lpwstr> </vt:lpwstr>
  </property>
  <property fmtid="{D5CDD505-2E9C-101B-9397-08002B2CF9AE}" pid="16" name="HyperLink">
    <vt:lpwstr>https://ecm.sckcen.be/OTCS/llisapi.dll/open/24205267</vt:lpwstr>
  </property>
  <property fmtid="{D5CDD505-2E9C-101B-9397-08002B2CF9AE}" pid="17" name="AlexandriaPath">
    <vt:lpwstr>Enterprise:Business Workspaces:IMS Process descriptions:IMS Process Descriptions:BPR-SEC-ACC-293 Physical security access:Documents (How?):2 - Toegang externe werkers - RF - FORMS - Persoons en bedrijfsgegevens:FORM D Dosisbestand</vt:lpwstr>
  </property>
</Properties>
</file>